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E3" w:rsidRPr="005649F8" w:rsidRDefault="00F22AEB" w:rsidP="005649F8">
      <w:pPr>
        <w:rPr>
          <w:rFonts w:ascii="Times New Roman" w:hAnsi="Times New Roman" w:cs="Times New Roman"/>
          <w:sz w:val="32"/>
          <w:szCs w:val="32"/>
        </w:rPr>
      </w:pPr>
      <w:r>
        <w:rPr>
          <w:rFonts w:ascii="Times New Roman" w:hAnsi="Times New Roman" w:cs="Times New Roman"/>
          <w:noProof/>
          <w:sz w:val="32"/>
          <w:szCs w:val="32"/>
        </w:rPr>
        <w:pict>
          <v:shapetype id="_x0000_t202" coordsize="21600,21600" o:spt="202" path="m,l,21600r21600,l21600,xe">
            <v:stroke joinstyle="miter"/>
            <v:path gradientshapeok="t" o:connecttype="rect"/>
          </v:shapetype>
          <v:shape id="Text Box 11" o:spid="_x0000_s1026" type="#_x0000_t202" style="position:absolute;margin-left:189.85pt;margin-top:-55.1pt;width:119pt;height:3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" stroked="f">
            <v:textbox>
              <w:txbxContent>
                <w:p w:rsidR="006C67D8" w:rsidRDefault="006C67D8"/>
              </w:txbxContent>
            </v:textbox>
          </v:shape>
        </w:pict>
      </w:r>
      <w:r>
        <w:rPr>
          <w:rFonts w:ascii="Times New Roman" w:hAnsi="Times New Roman" w:cs="Times New Roman"/>
          <w:noProof/>
          <w:sz w:val="32"/>
          <w:szCs w:val="32"/>
        </w:rPr>
        <w:pict>
          <v:shape id="Zone de texte 10" o:spid="_x0000_s1032" type="#_x0000_t202" style="position:absolute;margin-left:-12.7pt;margin-top:-16.2pt;width:76.4pt;height:8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" filled="f" stroked="f" strokeweight=".5pt">
            <v:textbox>
              <w:txbxContent>
                <w:p w:rsidR="00C5299B" w:rsidRDefault="00C5299B">
                  <w:r>
                    <w:rPr>
                      <w:noProof/>
                    </w:rPr>
                    <w:drawing>
                      <wp:inline distT="0" distB="0" distL="0" distR="0">
                        <wp:extent cx="741045" cy="903814"/>
                        <wp:effectExtent l="0" t="0" r="1905" b="0"/>
                        <wp:docPr id="11" name="Image 1" descr="E:\DOCUMENTS BUREAU\LOGO ASSEMBL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BUREAU\LOGO ASSEMBLEE.PNG"/>
                                <pic:cNvPicPr>
                                  <a:picLocks noChangeAspect="1" noChangeArrowheads="1"/>
                                </pic:cNvPicPr>
                              </pic:nvPicPr>
                              <pic:blipFill>
                                <a:blip r:embed="rId8"/>
                                <a:srcRect/>
                                <a:stretch>
                                  <a:fillRect/>
                                </a:stretch>
                              </pic:blipFill>
                              <pic:spPr bwMode="auto">
                                <a:xfrm>
                                  <a:off x="0" y="0"/>
                                  <a:ext cx="741045" cy="903814"/>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32"/>
          <w:szCs w:val="32"/>
        </w:rPr>
        <w:pict>
          <v:shape id="Text Box 9" o:spid="_x0000_s1028" type="#_x0000_t202" style="position:absolute;margin-left:111.1pt;margin-top:-21.75pt;width:249.55pt;height:6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AihQIAABY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" stroked="f">
            <v:textbox>
              <w:txbxContent>
                <w:p w:rsidR="004277EC" w:rsidRPr="00240327" w:rsidRDefault="004277EC" w:rsidP="00240327">
                  <w:pPr>
                    <w:pStyle w:val="Sansinterligne"/>
                    <w:jc w:val="center"/>
                    <w:rPr>
                      <w:rFonts w:asciiTheme="majorHAnsi" w:hAnsiTheme="majorHAnsi"/>
                      <w:b/>
                      <w:sz w:val="40"/>
                    </w:rPr>
                  </w:pPr>
                  <w:r w:rsidRPr="00240327">
                    <w:rPr>
                      <w:rFonts w:asciiTheme="majorHAnsi" w:hAnsiTheme="majorHAnsi"/>
                      <w:b/>
                      <w:sz w:val="40"/>
                    </w:rPr>
                    <w:t>RÉPUBLIQUE DE GUINÉE</w:t>
                  </w:r>
                </w:p>
                <w:p w:rsidR="004277EC" w:rsidRPr="00240327" w:rsidRDefault="004277EC" w:rsidP="00240327">
                  <w:pPr>
                    <w:pStyle w:val="Sansinterligne"/>
                    <w:jc w:val="center"/>
                    <w:rPr>
                      <w:b/>
                    </w:rPr>
                  </w:pPr>
                  <w:r w:rsidRPr="00240327">
                    <w:rPr>
                      <w:b/>
                    </w:rPr>
                    <w:t>---------------</w:t>
                  </w:r>
                  <w:r>
                    <w:rPr>
                      <w:b/>
                    </w:rPr>
                    <w:t>--------------------------</w:t>
                  </w:r>
                  <w:r w:rsidRPr="00240327">
                    <w:rPr>
                      <w:b/>
                    </w:rPr>
                    <w:t>-</w:t>
                  </w:r>
                </w:p>
                <w:p w:rsidR="004277EC" w:rsidRPr="00523158" w:rsidRDefault="004277EC" w:rsidP="00240327">
                  <w:pPr>
                    <w:pStyle w:val="Sansinterligne"/>
                    <w:jc w:val="center"/>
                    <w:rPr>
                      <w:rFonts w:ascii="Times New Roman" w:hAnsi="Times New Roman" w:cs="Times New Roman"/>
                      <w:b/>
                      <w:sz w:val="24"/>
                      <w:szCs w:val="20"/>
                    </w:rPr>
                  </w:pPr>
                  <w:r w:rsidRPr="00523158">
                    <w:rPr>
                      <w:rFonts w:ascii="Times New Roman" w:hAnsi="Times New Roman" w:cs="Times New Roman"/>
                      <w:b/>
                      <w:color w:val="C00000"/>
                      <w:sz w:val="24"/>
                      <w:szCs w:val="20"/>
                    </w:rPr>
                    <w:t>TRAVAIL</w:t>
                  </w:r>
                  <w:r w:rsidRPr="00523158">
                    <w:rPr>
                      <w:rFonts w:ascii="Times New Roman" w:hAnsi="Times New Roman" w:cs="Times New Roman"/>
                      <w:b/>
                      <w:sz w:val="24"/>
                      <w:szCs w:val="20"/>
                    </w:rPr>
                    <w:t xml:space="preserve"> - </w:t>
                  </w:r>
                  <w:r w:rsidRPr="00523158">
                    <w:rPr>
                      <w:rFonts w:ascii="Times New Roman" w:hAnsi="Times New Roman" w:cs="Times New Roman"/>
                      <w:b/>
                      <w:color w:val="FFC000"/>
                      <w:sz w:val="24"/>
                      <w:szCs w:val="20"/>
                    </w:rPr>
                    <w:t>JUSTICE</w:t>
                  </w:r>
                  <w:r w:rsidRPr="00523158">
                    <w:rPr>
                      <w:rFonts w:ascii="Times New Roman" w:hAnsi="Times New Roman" w:cs="Times New Roman"/>
                      <w:b/>
                      <w:sz w:val="24"/>
                      <w:szCs w:val="20"/>
                    </w:rPr>
                    <w:t xml:space="preserve"> - </w:t>
                  </w:r>
                  <w:r w:rsidRPr="00523158">
                    <w:rPr>
                      <w:rFonts w:ascii="Times New Roman" w:hAnsi="Times New Roman" w:cs="Times New Roman"/>
                      <w:b/>
                      <w:color w:val="00B050"/>
                      <w:sz w:val="24"/>
                      <w:szCs w:val="20"/>
                    </w:rPr>
                    <w:t>SOLIDARITÉ</w:t>
                  </w:r>
                </w:p>
                <w:p w:rsidR="004277EC" w:rsidRPr="00240327" w:rsidRDefault="004277EC" w:rsidP="00240327">
                  <w:pPr>
                    <w:pStyle w:val="Sansinterligne"/>
                    <w:jc w:val="center"/>
                    <w:rPr>
                      <w:b/>
                    </w:rPr>
                  </w:pPr>
                </w:p>
                <w:p w:rsidR="004277EC" w:rsidRPr="00240327" w:rsidRDefault="004277EC" w:rsidP="00240327">
                  <w:pPr>
                    <w:pStyle w:val="Sansinterligne"/>
                    <w:jc w:val="center"/>
                    <w:rPr>
                      <w:b/>
                    </w:rPr>
                  </w:pPr>
                </w:p>
              </w:txbxContent>
            </v:textbox>
          </v:shape>
        </w:pict>
      </w:r>
      <w:r>
        <w:rPr>
          <w:rFonts w:ascii="Times New Roman" w:hAnsi="Times New Roman" w:cs="Times New Roman"/>
          <w:noProof/>
          <w:sz w:val="32"/>
          <w:szCs w:val="32"/>
        </w:rPr>
        <w:pict>
          <v:shape id="Text Box 7" o:spid="_x0000_s1029" type="#_x0000_t202" style="position:absolute;margin-left:370.65pt;margin-top:-15.35pt;width:170.55pt;height:11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Ts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" stroked="f">
            <v:textbox>
              <w:txbxContent>
                <w:p w:rsidR="004277EC" w:rsidRDefault="004277EC">
                  <w:r w:rsidRPr="00240327">
                    <w:rPr>
                      <w:noProof/>
                    </w:rPr>
                    <w:drawing>
                      <wp:inline distT="0" distB="0" distL="0" distR="0">
                        <wp:extent cx="2034540" cy="1371600"/>
                        <wp:effectExtent l="19050" t="0" r="3810" b="0"/>
                        <wp:docPr id="1" name="Image 2" descr="C:\Users\SECRETAIRE\Desktop\6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IRE\Desktop\6818.jpg"/>
                                <pic:cNvPicPr>
                                  <a:picLocks noChangeAspect="1" noChangeArrowheads="1"/>
                                </pic:cNvPicPr>
                              </pic:nvPicPr>
                              <pic:blipFill>
                                <a:blip r:embed="rId9"/>
                                <a:srcRect/>
                                <a:stretch>
                                  <a:fillRect/>
                                </a:stretch>
                              </pic:blipFill>
                              <pic:spPr bwMode="auto">
                                <a:xfrm>
                                  <a:off x="0" y="0"/>
                                  <a:ext cx="2035120" cy="1371991"/>
                                </a:xfrm>
                                <a:prstGeom prst="rect">
                                  <a:avLst/>
                                </a:prstGeom>
                                <a:noFill/>
                                <a:ln w="9525">
                                  <a:noFill/>
                                  <a:miter lim="800000"/>
                                  <a:headEnd/>
                                  <a:tailEnd/>
                                </a:ln>
                              </pic:spPr>
                            </pic:pic>
                          </a:graphicData>
                        </a:graphic>
                      </wp:inline>
                    </w:drawing>
                  </w:r>
                </w:p>
              </w:txbxContent>
            </v:textbox>
          </v:shape>
        </w:pict>
      </w:r>
      <w:r w:rsidR="00784E7D">
        <w:rPr>
          <w:rFonts w:ascii="Times New Roman" w:hAnsi="Times New Roman" w:cs="Times New Roman"/>
          <w:sz w:val="32"/>
          <w:szCs w:val="32"/>
        </w:rPr>
        <w:t>u</w:t>
      </w:r>
      <w:r w:rsidR="00663D6D" w:rsidRPr="005649F8">
        <w:rPr>
          <w:rFonts w:ascii="Times New Roman" w:hAnsi="Times New Roman" w:cs="Times New Roman"/>
          <w:sz w:val="32"/>
          <w:szCs w:val="32"/>
        </w:rPr>
        <w:t>ytt-r-</w:t>
      </w:r>
    </w:p>
    <w:p w:rsidR="00FF04E3" w:rsidRPr="005649F8" w:rsidRDefault="00FF04E3" w:rsidP="005649F8">
      <w:pPr>
        <w:rPr>
          <w:rFonts w:ascii="Times New Roman" w:hAnsi="Times New Roman" w:cs="Times New Roman"/>
          <w:sz w:val="32"/>
          <w:szCs w:val="32"/>
        </w:rPr>
      </w:pPr>
    </w:p>
    <w:p w:rsidR="00FF04E3" w:rsidRPr="005649F8" w:rsidRDefault="00FF04E3" w:rsidP="005649F8">
      <w:pPr>
        <w:rPr>
          <w:rFonts w:ascii="Times New Roman" w:hAnsi="Times New Roman" w:cs="Times New Roman"/>
          <w:sz w:val="32"/>
          <w:szCs w:val="32"/>
        </w:rPr>
      </w:pPr>
    </w:p>
    <w:p w:rsidR="00FF04E3" w:rsidRPr="005649F8" w:rsidRDefault="00FF04E3" w:rsidP="005649F8">
      <w:pPr>
        <w:rPr>
          <w:rFonts w:ascii="Times New Roman" w:hAnsi="Times New Roman" w:cs="Times New Roman"/>
          <w:sz w:val="32"/>
          <w:szCs w:val="32"/>
        </w:rPr>
      </w:pPr>
    </w:p>
    <w:p w:rsidR="0020616E" w:rsidRPr="005649F8" w:rsidRDefault="00F22AEB" w:rsidP="005649F8">
      <w:pPr>
        <w:tabs>
          <w:tab w:val="left" w:pos="2430"/>
        </w:tabs>
        <w:rPr>
          <w:rFonts w:ascii="Times New Roman" w:hAnsi="Times New Roman" w:cs="Times New Roman"/>
          <w:sz w:val="32"/>
          <w:szCs w:val="32"/>
        </w:rPr>
      </w:pPr>
      <w:r>
        <w:rPr>
          <w:rFonts w:ascii="Times New Roman" w:hAnsi="Times New Roman" w:cs="Times New Roman"/>
          <w:noProof/>
          <w:sz w:val="32"/>
          <w:szCs w:val="32"/>
        </w:rPr>
        <w:pict>
          <v:shape id="Text Box 2" o:spid="_x0000_s1030" type="#_x0000_t202" style="position:absolute;margin-left:3.55pt;margin-top:25.05pt;width:499.85pt;height:239.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" fillcolor="#002060" strokecolor="#002060" strokeweight="4.5pt">
            <v:stroke linestyle="thinThick"/>
            <v:textbox>
              <w:txbxContent>
                <w:p w:rsidR="004277EC" w:rsidRPr="00DC3932" w:rsidRDefault="004277EC" w:rsidP="00FF04E3">
                  <w:pPr>
                    <w:spacing w:after="0"/>
                    <w:jc w:val="center"/>
                    <w:rPr>
                      <w:szCs w:val="44"/>
                    </w:rPr>
                  </w:pPr>
                </w:p>
                <w:p w:rsidR="00846FF9" w:rsidRDefault="004277EC" w:rsidP="0068502F">
                  <w:pPr>
                    <w:spacing w:after="0"/>
                    <w:jc w:val="center"/>
                    <w:rPr>
                      <w:rFonts w:ascii="Century Gothic" w:hAnsi="Century Gothic"/>
                      <w:b/>
                      <w:sz w:val="68"/>
                      <w:szCs w:val="68"/>
                    </w:rPr>
                  </w:pPr>
                  <w:r w:rsidRPr="00854398">
                    <w:rPr>
                      <w:rFonts w:ascii="Century Gothic" w:hAnsi="Century Gothic"/>
                      <w:b/>
                      <w:sz w:val="68"/>
                      <w:szCs w:val="68"/>
                    </w:rPr>
                    <w:t xml:space="preserve">DISCOURS DE </w:t>
                  </w:r>
                  <w:r w:rsidR="00122E26">
                    <w:rPr>
                      <w:rFonts w:ascii="Century Gothic" w:hAnsi="Century Gothic"/>
                      <w:b/>
                      <w:sz w:val="68"/>
                      <w:szCs w:val="68"/>
                    </w:rPr>
                    <w:t>CLÔTURE</w:t>
                  </w:r>
                  <w:r w:rsidRPr="00854398">
                    <w:rPr>
                      <w:rFonts w:ascii="Century Gothic" w:hAnsi="Century Gothic"/>
                      <w:b/>
                      <w:sz w:val="68"/>
                      <w:szCs w:val="68"/>
                    </w:rPr>
                    <w:t>DE LA</w:t>
                  </w:r>
                  <w:r w:rsidR="00854398" w:rsidRPr="00854398">
                    <w:rPr>
                      <w:rFonts w:ascii="Century Gothic" w:hAnsi="Century Gothic"/>
                      <w:b/>
                      <w:sz w:val="68"/>
                      <w:szCs w:val="68"/>
                    </w:rPr>
                    <w:t xml:space="preserve"> 2</w:t>
                  </w:r>
                  <w:r w:rsidR="00854398" w:rsidRPr="00854398">
                    <w:rPr>
                      <w:rFonts w:ascii="Century Gothic" w:hAnsi="Century Gothic"/>
                      <w:b/>
                      <w:sz w:val="68"/>
                      <w:szCs w:val="68"/>
                      <w:vertAlign w:val="superscript"/>
                    </w:rPr>
                    <w:t>ème</w:t>
                  </w:r>
                  <w:r w:rsidR="00854398" w:rsidRPr="00854398">
                    <w:rPr>
                      <w:rFonts w:ascii="Century Gothic" w:hAnsi="Century Gothic"/>
                      <w:b/>
                      <w:sz w:val="68"/>
                      <w:szCs w:val="68"/>
                    </w:rPr>
                    <w:t xml:space="preserve"> SESSION</w:t>
                  </w:r>
                  <w:r w:rsidR="00CF33CE" w:rsidRPr="00854398">
                    <w:rPr>
                      <w:rFonts w:ascii="Century Gothic" w:hAnsi="Century Gothic"/>
                      <w:b/>
                      <w:sz w:val="68"/>
                      <w:szCs w:val="68"/>
                    </w:rPr>
                    <w:t xml:space="preserve">ORDINAIRE </w:t>
                  </w:r>
                  <w:r w:rsidRPr="00854398">
                    <w:rPr>
                      <w:rFonts w:ascii="Century Gothic" w:hAnsi="Century Gothic"/>
                      <w:b/>
                      <w:sz w:val="68"/>
                      <w:szCs w:val="68"/>
                    </w:rPr>
                    <w:t>DE L’ANNÉE 20</w:t>
                  </w:r>
                  <w:r w:rsidR="00EF512B">
                    <w:rPr>
                      <w:rFonts w:ascii="Century Gothic" w:hAnsi="Century Gothic"/>
                      <w:b/>
                      <w:sz w:val="68"/>
                      <w:szCs w:val="68"/>
                    </w:rPr>
                    <w:t>19</w:t>
                  </w:r>
                  <w:r w:rsidR="00846FF9">
                    <w:rPr>
                      <w:rFonts w:ascii="Century Gothic" w:hAnsi="Century Gothic"/>
                      <w:b/>
                      <w:sz w:val="68"/>
                      <w:szCs w:val="68"/>
                    </w:rPr>
                    <w:t>DITE</w:t>
                  </w:r>
                </w:p>
                <w:p w:rsidR="004277EC" w:rsidRPr="00854398" w:rsidRDefault="00846FF9" w:rsidP="0068502F">
                  <w:pPr>
                    <w:spacing w:after="0"/>
                    <w:jc w:val="center"/>
                    <w:rPr>
                      <w:rFonts w:ascii="Century Gothic" w:hAnsi="Century Gothic"/>
                      <w:b/>
                      <w:sz w:val="68"/>
                      <w:szCs w:val="68"/>
                    </w:rPr>
                  </w:pPr>
                  <w:r>
                    <w:rPr>
                      <w:rFonts w:ascii="Century Gothic" w:hAnsi="Century Gothic"/>
                      <w:b/>
                      <w:sz w:val="68"/>
                      <w:szCs w:val="68"/>
                    </w:rPr>
                    <w:t>‘’SESSION</w:t>
                  </w:r>
                  <w:r w:rsidR="00122E26">
                    <w:rPr>
                      <w:rFonts w:ascii="Century Gothic" w:hAnsi="Century Gothic"/>
                      <w:b/>
                      <w:sz w:val="68"/>
                      <w:szCs w:val="68"/>
                    </w:rPr>
                    <w:t xml:space="preserve"> BUDGÉTAIRE’’</w:t>
                  </w:r>
                </w:p>
                <w:p w:rsidR="004277EC" w:rsidRPr="00BB4728" w:rsidRDefault="004277EC" w:rsidP="0068502F">
                  <w:pPr>
                    <w:spacing w:after="0"/>
                    <w:jc w:val="center"/>
                    <w:rPr>
                      <w:rFonts w:ascii="Arial Black" w:hAnsi="Arial Black"/>
                      <w:b/>
                      <w:sz w:val="44"/>
                      <w:szCs w:val="44"/>
                    </w:rPr>
                  </w:pPr>
                </w:p>
                <w:p w:rsidR="004277EC" w:rsidRPr="00DC3932" w:rsidRDefault="004277EC" w:rsidP="0068502F">
                  <w:pPr>
                    <w:spacing w:after="0"/>
                    <w:jc w:val="center"/>
                    <w:rPr>
                      <w:b/>
                      <w:sz w:val="44"/>
                      <w:szCs w:val="44"/>
                    </w:rPr>
                  </w:pPr>
                </w:p>
              </w:txbxContent>
            </v:textbox>
          </v:shape>
        </w:pict>
      </w:r>
      <w:r w:rsidR="00FF04E3" w:rsidRPr="005649F8">
        <w:rPr>
          <w:rFonts w:ascii="Times New Roman" w:hAnsi="Times New Roman" w:cs="Times New Roman"/>
          <w:sz w:val="32"/>
          <w:szCs w:val="32"/>
        </w:rPr>
        <w:tab/>
      </w:r>
    </w:p>
    <w:p w:rsidR="0020616E" w:rsidRPr="005649F8" w:rsidRDefault="0020616E" w:rsidP="005649F8">
      <w:pPr>
        <w:rPr>
          <w:rFonts w:ascii="Times New Roman" w:hAnsi="Times New Roman" w:cs="Times New Roman"/>
          <w:sz w:val="32"/>
          <w:szCs w:val="32"/>
        </w:rPr>
      </w:pPr>
    </w:p>
    <w:p w:rsidR="0020616E" w:rsidRPr="005649F8" w:rsidRDefault="0020616E" w:rsidP="005649F8">
      <w:pPr>
        <w:rPr>
          <w:rFonts w:ascii="Times New Roman" w:hAnsi="Times New Roman" w:cs="Times New Roman"/>
          <w:sz w:val="32"/>
          <w:szCs w:val="32"/>
        </w:rPr>
      </w:pPr>
    </w:p>
    <w:p w:rsidR="0020616E" w:rsidRPr="005649F8" w:rsidRDefault="0020616E" w:rsidP="005649F8">
      <w:pPr>
        <w:rPr>
          <w:rFonts w:ascii="Times New Roman" w:hAnsi="Times New Roman" w:cs="Times New Roman"/>
          <w:sz w:val="32"/>
          <w:szCs w:val="32"/>
        </w:rPr>
      </w:pPr>
    </w:p>
    <w:p w:rsidR="0020616E" w:rsidRPr="005649F8" w:rsidRDefault="0020616E" w:rsidP="005649F8">
      <w:pPr>
        <w:rPr>
          <w:rFonts w:ascii="Times New Roman" w:hAnsi="Times New Roman" w:cs="Times New Roman"/>
          <w:sz w:val="32"/>
          <w:szCs w:val="32"/>
        </w:rPr>
      </w:pPr>
    </w:p>
    <w:p w:rsidR="0020616E" w:rsidRPr="005649F8" w:rsidRDefault="0020616E" w:rsidP="005649F8">
      <w:pPr>
        <w:rPr>
          <w:rFonts w:ascii="Times New Roman" w:hAnsi="Times New Roman" w:cs="Times New Roman"/>
          <w:sz w:val="32"/>
          <w:szCs w:val="32"/>
        </w:rPr>
      </w:pPr>
    </w:p>
    <w:p w:rsidR="00240327" w:rsidRPr="005649F8" w:rsidRDefault="00240327" w:rsidP="005649F8">
      <w:pPr>
        <w:spacing w:after="0"/>
        <w:rPr>
          <w:rFonts w:ascii="Times New Roman" w:hAnsi="Times New Roman" w:cs="Times New Roman"/>
          <w:sz w:val="32"/>
          <w:szCs w:val="32"/>
        </w:rPr>
      </w:pPr>
    </w:p>
    <w:p w:rsidR="00846FF9" w:rsidRDefault="00846FF9" w:rsidP="005649F8">
      <w:pPr>
        <w:spacing w:after="0"/>
        <w:jc w:val="center"/>
        <w:rPr>
          <w:rFonts w:ascii="Times New Roman" w:hAnsi="Times New Roman" w:cs="Times New Roman"/>
          <w:sz w:val="28"/>
          <w:szCs w:val="28"/>
        </w:rPr>
      </w:pPr>
    </w:p>
    <w:p w:rsidR="00846FF9" w:rsidRDefault="00846FF9" w:rsidP="005649F8">
      <w:pPr>
        <w:spacing w:after="0"/>
        <w:jc w:val="center"/>
        <w:rPr>
          <w:rFonts w:ascii="Times New Roman" w:hAnsi="Times New Roman" w:cs="Times New Roman"/>
          <w:sz w:val="28"/>
          <w:szCs w:val="28"/>
        </w:rPr>
      </w:pPr>
    </w:p>
    <w:p w:rsidR="00846FF9" w:rsidRDefault="00846FF9" w:rsidP="005649F8">
      <w:pPr>
        <w:spacing w:after="0"/>
        <w:jc w:val="center"/>
        <w:rPr>
          <w:rFonts w:ascii="Times New Roman" w:hAnsi="Times New Roman" w:cs="Times New Roman"/>
          <w:sz w:val="28"/>
          <w:szCs w:val="28"/>
        </w:rPr>
      </w:pPr>
    </w:p>
    <w:p w:rsidR="00846FF9" w:rsidRDefault="00846FF9" w:rsidP="005649F8">
      <w:pPr>
        <w:spacing w:after="0"/>
        <w:jc w:val="center"/>
        <w:rPr>
          <w:rFonts w:ascii="Times New Roman" w:hAnsi="Times New Roman" w:cs="Times New Roman"/>
          <w:sz w:val="28"/>
          <w:szCs w:val="28"/>
        </w:rPr>
      </w:pPr>
    </w:p>
    <w:p w:rsidR="00846FF9" w:rsidRDefault="00846FF9" w:rsidP="005649F8">
      <w:pPr>
        <w:spacing w:after="0"/>
        <w:jc w:val="center"/>
        <w:rPr>
          <w:rFonts w:ascii="Times New Roman" w:hAnsi="Times New Roman" w:cs="Times New Roman"/>
          <w:sz w:val="28"/>
          <w:szCs w:val="28"/>
        </w:rPr>
      </w:pPr>
    </w:p>
    <w:p w:rsidR="00846FF9" w:rsidRDefault="00846FF9" w:rsidP="005649F8">
      <w:pPr>
        <w:spacing w:after="0"/>
        <w:jc w:val="center"/>
        <w:rPr>
          <w:rFonts w:ascii="Times New Roman" w:hAnsi="Times New Roman" w:cs="Times New Roman"/>
          <w:sz w:val="28"/>
          <w:szCs w:val="28"/>
        </w:rPr>
      </w:pPr>
    </w:p>
    <w:p w:rsidR="0020616E" w:rsidRPr="00EF5557" w:rsidRDefault="00214749" w:rsidP="005649F8">
      <w:pPr>
        <w:spacing w:after="0"/>
        <w:jc w:val="center"/>
        <w:rPr>
          <w:rFonts w:ascii="Times New Roman" w:hAnsi="Times New Roman" w:cs="Times New Roman"/>
          <w:b/>
          <w:sz w:val="32"/>
          <w:szCs w:val="28"/>
        </w:rPr>
      </w:pPr>
      <w:r w:rsidRPr="00EF5557">
        <w:rPr>
          <w:rFonts w:ascii="Times New Roman" w:hAnsi="Times New Roman" w:cs="Times New Roman"/>
          <w:b/>
          <w:sz w:val="32"/>
          <w:szCs w:val="28"/>
        </w:rPr>
        <w:t>Par Son Excellence Monsieur le Président de l'Assemblée Nationale</w:t>
      </w:r>
    </w:p>
    <w:p w:rsidR="0020616E" w:rsidRPr="00EF5557" w:rsidRDefault="00214749" w:rsidP="005649F8">
      <w:pPr>
        <w:spacing w:after="0"/>
        <w:jc w:val="center"/>
        <w:rPr>
          <w:rFonts w:ascii="Times New Roman" w:hAnsi="Times New Roman" w:cs="Times New Roman"/>
          <w:b/>
          <w:sz w:val="36"/>
          <w:szCs w:val="32"/>
        </w:rPr>
      </w:pPr>
      <w:r w:rsidRPr="00EF5557">
        <w:rPr>
          <w:rFonts w:ascii="Times New Roman" w:hAnsi="Times New Roman" w:cs="Times New Roman"/>
          <w:b/>
          <w:sz w:val="36"/>
          <w:szCs w:val="32"/>
        </w:rPr>
        <w:t>Honorable Claude Kory KONDIANO</w:t>
      </w:r>
    </w:p>
    <w:p w:rsidR="001D6190" w:rsidRPr="005649F8" w:rsidRDefault="001D6190" w:rsidP="005649F8">
      <w:pPr>
        <w:tabs>
          <w:tab w:val="left" w:pos="2925"/>
        </w:tabs>
        <w:rPr>
          <w:rFonts w:ascii="Times New Roman" w:hAnsi="Times New Roman" w:cs="Times New Roman"/>
          <w:i/>
          <w:sz w:val="32"/>
          <w:szCs w:val="32"/>
          <w:u w:val="single"/>
        </w:rPr>
      </w:pPr>
    </w:p>
    <w:p w:rsidR="008E300F" w:rsidRPr="005649F8" w:rsidRDefault="008E300F" w:rsidP="005649F8">
      <w:pPr>
        <w:tabs>
          <w:tab w:val="left" w:pos="2925"/>
        </w:tabs>
        <w:rPr>
          <w:rFonts w:ascii="Times New Roman" w:hAnsi="Times New Roman" w:cs="Times New Roman"/>
          <w:i/>
          <w:sz w:val="32"/>
          <w:szCs w:val="32"/>
          <w:u w:val="single"/>
        </w:rPr>
      </w:pPr>
    </w:p>
    <w:p w:rsidR="005548F1" w:rsidRPr="005649F8" w:rsidRDefault="005548F1" w:rsidP="005649F8">
      <w:pPr>
        <w:tabs>
          <w:tab w:val="left" w:pos="2925"/>
        </w:tabs>
        <w:rPr>
          <w:rFonts w:ascii="Times New Roman" w:hAnsi="Times New Roman" w:cs="Times New Roman"/>
          <w:i/>
          <w:sz w:val="32"/>
          <w:szCs w:val="32"/>
          <w:u w:val="single"/>
        </w:rPr>
      </w:pPr>
    </w:p>
    <w:p w:rsidR="005649F8" w:rsidRPr="00ED4660" w:rsidRDefault="005649F8" w:rsidP="00ED4660">
      <w:pPr>
        <w:tabs>
          <w:tab w:val="left" w:pos="2925"/>
        </w:tabs>
        <w:jc w:val="both"/>
        <w:rPr>
          <w:rFonts w:ascii="Bahnschrift Condensed" w:hAnsi="Bahnschrift Condensed" w:cs="Times New Roman"/>
          <w:sz w:val="32"/>
          <w:szCs w:val="32"/>
          <w:u w:val="single"/>
        </w:rPr>
      </w:pPr>
    </w:p>
    <w:p w:rsidR="006B72A4" w:rsidRDefault="00F22AEB" w:rsidP="006B72A4">
      <w:pPr>
        <w:pStyle w:val="Paragraphedeliste"/>
        <w:tabs>
          <w:tab w:val="left" w:pos="2925"/>
        </w:tabs>
        <w:jc w:val="both"/>
        <w:rPr>
          <w:rFonts w:ascii="Bahnschrift Condensed" w:hAnsi="Bahnschrift Condensed" w:cs="Times New Roman"/>
          <w:b/>
          <w:sz w:val="30"/>
          <w:szCs w:val="30"/>
          <w:u w:val="single"/>
        </w:rPr>
      </w:pPr>
      <w:r w:rsidRPr="00F22AEB">
        <w:rPr>
          <w:rFonts w:ascii="Times New Roman" w:hAnsi="Times New Roman" w:cs="Times New Roman"/>
          <w:noProof/>
          <w:sz w:val="32"/>
          <w:szCs w:val="32"/>
        </w:rPr>
        <w:pict>
          <v:shape id="Text Box 5" o:spid="_x0000_s1031" type="#_x0000_t202" style="position:absolute;left:0;text-align:left;margin-left:314.3pt;margin-top:.15pt;width:211pt;height:3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" stroked="f">
            <v:textbox>
              <w:txbxContent>
                <w:p w:rsidR="004277EC" w:rsidRPr="00E32D04" w:rsidRDefault="004277EC" w:rsidP="001D19C7">
                  <w:pPr>
                    <w:jc w:val="right"/>
                    <w:rPr>
                      <w:rFonts w:ascii="Times New Roman" w:hAnsi="Times New Roman" w:cs="Times New Roman"/>
                      <w:b/>
                      <w:iCs/>
                      <w:sz w:val="28"/>
                      <w:szCs w:val="28"/>
                    </w:rPr>
                  </w:pPr>
                  <w:r w:rsidRPr="00E32D04">
                    <w:rPr>
                      <w:rFonts w:ascii="Times New Roman" w:hAnsi="Times New Roman" w:cs="Times New Roman"/>
                      <w:b/>
                      <w:iCs/>
                      <w:sz w:val="28"/>
                      <w:szCs w:val="28"/>
                    </w:rPr>
                    <w:t xml:space="preserve">Conakry, le </w:t>
                  </w:r>
                  <w:r w:rsidR="001D19C7">
                    <w:rPr>
                      <w:rFonts w:ascii="Times New Roman" w:hAnsi="Times New Roman" w:cs="Times New Roman"/>
                      <w:b/>
                      <w:iCs/>
                      <w:sz w:val="28"/>
                      <w:szCs w:val="28"/>
                    </w:rPr>
                    <w:t>24 décembre</w:t>
                  </w:r>
                  <w:r w:rsidRPr="00E32D04">
                    <w:rPr>
                      <w:rFonts w:ascii="Times New Roman" w:hAnsi="Times New Roman" w:cs="Times New Roman"/>
                      <w:b/>
                      <w:iCs/>
                      <w:sz w:val="28"/>
                      <w:szCs w:val="28"/>
                    </w:rPr>
                    <w:t xml:space="preserve"> 2019</w:t>
                  </w:r>
                </w:p>
              </w:txbxContent>
            </v:textbox>
          </v:shape>
        </w:pict>
      </w:r>
    </w:p>
    <w:p w:rsidR="00AF6FF4" w:rsidRPr="003E2191" w:rsidRDefault="00AF6FF4" w:rsidP="006B72A4">
      <w:pPr>
        <w:pStyle w:val="Paragraphedeliste"/>
        <w:tabs>
          <w:tab w:val="left" w:pos="2925"/>
        </w:tabs>
        <w:jc w:val="both"/>
        <w:rPr>
          <w:rFonts w:ascii="Bahnschrift Condensed" w:hAnsi="Bahnschrift Condensed" w:cs="Times New Roman"/>
          <w:b/>
          <w:sz w:val="36"/>
          <w:szCs w:val="36"/>
          <w:u w:val="single"/>
        </w:rPr>
      </w:pPr>
    </w:p>
    <w:p w:rsidR="0096484C" w:rsidRPr="009159D4" w:rsidRDefault="0096484C" w:rsidP="005649F8">
      <w:pPr>
        <w:pStyle w:val="Paragraphedeliste"/>
        <w:numPr>
          <w:ilvl w:val="0"/>
          <w:numId w:val="3"/>
        </w:numPr>
        <w:tabs>
          <w:tab w:val="left" w:pos="2925"/>
        </w:tabs>
        <w:jc w:val="both"/>
        <w:rPr>
          <w:rFonts w:ascii="Bahnschrift Condensed" w:hAnsi="Bahnschrift Condensed" w:cs="Times New Roman"/>
          <w:sz w:val="28"/>
          <w:szCs w:val="28"/>
          <w:u w:val="single"/>
        </w:rPr>
      </w:pPr>
      <w:r w:rsidRPr="009159D4">
        <w:rPr>
          <w:rFonts w:ascii="Bahnschrift Condensed" w:hAnsi="Bahnschrift Condensed" w:cs="Times New Roman"/>
          <w:sz w:val="28"/>
          <w:szCs w:val="28"/>
        </w:rPr>
        <w:t xml:space="preserve">Honorables </w:t>
      </w:r>
      <w:r w:rsidR="00123AA9" w:rsidRPr="009159D4">
        <w:rPr>
          <w:rFonts w:ascii="Bahnschrift Condensed" w:hAnsi="Bahnschrift Condensed" w:cs="Times New Roman"/>
          <w:sz w:val="28"/>
          <w:szCs w:val="28"/>
        </w:rPr>
        <w:t>D</w:t>
      </w:r>
      <w:bookmarkStart w:id="0" w:name="_GoBack"/>
      <w:bookmarkEnd w:id="0"/>
      <w:r w:rsidRPr="009159D4">
        <w:rPr>
          <w:rFonts w:ascii="Bahnschrift Condensed" w:hAnsi="Bahnschrift Condensed" w:cs="Times New Roman"/>
          <w:sz w:val="28"/>
          <w:szCs w:val="28"/>
        </w:rPr>
        <w:t>éputés</w:t>
      </w:r>
      <w:r w:rsidRPr="009159D4">
        <w:rPr>
          <w:rFonts w:ascii="Times New Roman" w:hAnsi="Times New Roman" w:cs="Times New Roman"/>
          <w:sz w:val="28"/>
          <w:szCs w:val="28"/>
        </w:rPr>
        <w:t xml:space="preserve">, </w:t>
      </w:r>
      <w:r w:rsidRPr="009159D4">
        <w:rPr>
          <w:rFonts w:ascii="Bahnschrift Condensed" w:hAnsi="Bahnschrift Condensed" w:cs="Times New Roman"/>
          <w:sz w:val="28"/>
          <w:szCs w:val="28"/>
        </w:rPr>
        <w:t>Chers Collègues</w:t>
      </w:r>
      <w:r w:rsidR="00E463D4" w:rsidRPr="009159D4">
        <w:rPr>
          <w:rFonts w:ascii="Times New Roman" w:hAnsi="Times New Roman" w:cs="Times New Roman"/>
          <w:sz w:val="28"/>
          <w:szCs w:val="28"/>
        </w:rPr>
        <w:t xml:space="preserve"> ;</w:t>
      </w:r>
    </w:p>
    <w:p w:rsidR="00D722F5" w:rsidRPr="009159D4" w:rsidRDefault="00D722F5" w:rsidP="005649F8">
      <w:pPr>
        <w:pStyle w:val="Paragraphedeliste"/>
        <w:numPr>
          <w:ilvl w:val="0"/>
          <w:numId w:val="3"/>
        </w:numPr>
        <w:jc w:val="both"/>
        <w:rPr>
          <w:rFonts w:ascii="Bahnschrift Condensed" w:hAnsi="Bahnschrift Condensed" w:cs="Times New Roman"/>
          <w:sz w:val="28"/>
          <w:szCs w:val="28"/>
        </w:rPr>
      </w:pPr>
      <w:r w:rsidRPr="009159D4">
        <w:rPr>
          <w:rFonts w:ascii="Bahnschrift Condensed" w:hAnsi="Bahnschrift Condensed" w:cs="Times New Roman"/>
          <w:sz w:val="28"/>
          <w:szCs w:val="28"/>
        </w:rPr>
        <w:t>Monsieur le Ministre d’État</w:t>
      </w:r>
      <w:r w:rsidRPr="009159D4">
        <w:rPr>
          <w:rFonts w:ascii="Times New Roman" w:hAnsi="Times New Roman" w:cs="Times New Roman"/>
          <w:sz w:val="28"/>
          <w:szCs w:val="28"/>
        </w:rPr>
        <w:t xml:space="preserve">, </w:t>
      </w:r>
      <w:r w:rsidRPr="009159D4">
        <w:rPr>
          <w:rFonts w:ascii="Bahnschrift Condensed" w:hAnsi="Bahnschrift Condensed" w:cs="Times New Roman"/>
          <w:sz w:val="28"/>
          <w:szCs w:val="28"/>
        </w:rPr>
        <w:t>Ministre de la Justice Garde des Sceaux</w:t>
      </w:r>
      <w:r w:rsidR="00E463D4" w:rsidRPr="009159D4">
        <w:rPr>
          <w:rFonts w:ascii="Times New Roman" w:hAnsi="Times New Roman" w:cs="Times New Roman"/>
          <w:sz w:val="28"/>
          <w:szCs w:val="28"/>
        </w:rPr>
        <w:t>,</w:t>
      </w:r>
      <w:r w:rsidRPr="009159D4">
        <w:rPr>
          <w:rFonts w:ascii="Bahnschrift Condensed" w:hAnsi="Bahnschrift Condensed" w:cs="Times New Roman"/>
          <w:sz w:val="28"/>
          <w:szCs w:val="28"/>
        </w:rPr>
        <w:t xml:space="preserve"> Chargé des Relations avec les Institutions Constitutionnelles et </w:t>
      </w:r>
      <w:r w:rsidR="00A75185" w:rsidRPr="009159D4">
        <w:rPr>
          <w:rFonts w:ascii="Bahnschrift Condensed" w:hAnsi="Bahnschrift Condensed" w:cs="Times New Roman"/>
          <w:sz w:val="28"/>
          <w:szCs w:val="28"/>
        </w:rPr>
        <w:t xml:space="preserve">de la </w:t>
      </w:r>
      <w:r w:rsidRPr="009159D4">
        <w:rPr>
          <w:rFonts w:ascii="Bahnschrift Condensed" w:hAnsi="Bahnschrift Condensed" w:cs="Times New Roman"/>
          <w:sz w:val="28"/>
          <w:szCs w:val="28"/>
        </w:rPr>
        <w:t>Représenta</w:t>
      </w:r>
      <w:r w:rsidR="00A75185" w:rsidRPr="009159D4">
        <w:rPr>
          <w:rFonts w:ascii="Bahnschrift Condensed" w:hAnsi="Bahnschrift Condensed" w:cs="Times New Roman"/>
          <w:sz w:val="28"/>
          <w:szCs w:val="28"/>
        </w:rPr>
        <w:t>tion</w:t>
      </w:r>
      <w:r w:rsidRPr="009159D4">
        <w:rPr>
          <w:rFonts w:ascii="Bahnschrift Condensed" w:hAnsi="Bahnschrift Condensed" w:cs="Times New Roman"/>
          <w:sz w:val="28"/>
          <w:szCs w:val="28"/>
        </w:rPr>
        <w:t xml:space="preserve"> de Monsieur le Président de la République auprès de ces Institutions</w:t>
      </w:r>
      <w:r w:rsidR="00E463D4" w:rsidRPr="009159D4">
        <w:rPr>
          <w:rFonts w:ascii="Times New Roman" w:hAnsi="Times New Roman" w:cs="Times New Roman"/>
          <w:sz w:val="28"/>
          <w:szCs w:val="28"/>
        </w:rPr>
        <w:t xml:space="preserve"> ;</w:t>
      </w:r>
    </w:p>
    <w:p w:rsidR="0096484C" w:rsidRPr="009159D4" w:rsidRDefault="0096484C"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 xml:space="preserve">Mesdames et Messieurs les Représentants des Institutions </w:t>
      </w:r>
      <w:r w:rsidR="00A75185" w:rsidRPr="009159D4">
        <w:rPr>
          <w:rFonts w:ascii="Bahnschrift Condensed" w:hAnsi="Bahnschrift Condensed" w:cs="Times New Roman"/>
          <w:sz w:val="28"/>
          <w:szCs w:val="28"/>
        </w:rPr>
        <w:t>Constitutionnelles</w:t>
      </w:r>
      <w:r w:rsidR="00E463D4" w:rsidRPr="009159D4">
        <w:rPr>
          <w:rFonts w:ascii="Times New Roman" w:hAnsi="Times New Roman" w:cs="Times New Roman"/>
          <w:sz w:val="28"/>
          <w:szCs w:val="28"/>
        </w:rPr>
        <w:t>;</w:t>
      </w:r>
    </w:p>
    <w:p w:rsidR="0096484C" w:rsidRPr="009159D4" w:rsidRDefault="0096484C"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M</w:t>
      </w:r>
      <w:r w:rsidR="009D3A2D" w:rsidRPr="009159D4">
        <w:rPr>
          <w:rFonts w:ascii="Bahnschrift Condensed" w:hAnsi="Bahnschrift Condensed" w:cs="Times New Roman"/>
          <w:sz w:val="28"/>
          <w:szCs w:val="28"/>
        </w:rPr>
        <w:t>a</w:t>
      </w:r>
      <w:r w:rsidRPr="009159D4">
        <w:rPr>
          <w:rFonts w:ascii="Bahnschrift Condensed" w:hAnsi="Bahnschrift Condensed" w:cs="Times New Roman"/>
          <w:sz w:val="28"/>
          <w:szCs w:val="28"/>
        </w:rPr>
        <w:t>dame et Messieurs les Membres du Gouvernement</w:t>
      </w:r>
      <w:r w:rsidR="00E463D4" w:rsidRPr="009159D4">
        <w:rPr>
          <w:rFonts w:ascii="Times New Roman" w:hAnsi="Times New Roman" w:cs="Times New Roman"/>
          <w:sz w:val="28"/>
          <w:szCs w:val="28"/>
        </w:rPr>
        <w:t>;</w:t>
      </w:r>
    </w:p>
    <w:p w:rsidR="00F74D67" w:rsidRPr="009159D4" w:rsidRDefault="00F74D67"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 xml:space="preserve">Monsieur le Gouverneur de la Banque Centrale </w:t>
      </w:r>
      <w:r w:rsidRPr="009159D4">
        <w:rPr>
          <w:rFonts w:ascii="Times New Roman" w:hAnsi="Times New Roman" w:cs="Times New Roman"/>
          <w:sz w:val="28"/>
          <w:szCs w:val="28"/>
        </w:rPr>
        <w:t>;</w:t>
      </w:r>
      <w:r w:rsidRPr="009159D4">
        <w:rPr>
          <w:rFonts w:ascii="Bahnschrift Condensed" w:hAnsi="Bahnschrift Condensed" w:cs="Times New Roman"/>
          <w:sz w:val="28"/>
          <w:szCs w:val="28"/>
        </w:rPr>
        <w:t> </w:t>
      </w:r>
    </w:p>
    <w:p w:rsidR="0096484C" w:rsidRPr="009159D4" w:rsidRDefault="001E1C33"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 xml:space="preserve">Excellences </w:t>
      </w:r>
      <w:r w:rsidR="0096484C" w:rsidRPr="009159D4">
        <w:rPr>
          <w:rFonts w:ascii="Bahnschrift Condensed" w:hAnsi="Bahnschrift Condensed" w:cs="Times New Roman"/>
          <w:sz w:val="28"/>
          <w:szCs w:val="28"/>
        </w:rPr>
        <w:t>Mesdames et Messieurs les Membres du Corps Diplomatique et Consulaire</w:t>
      </w:r>
      <w:r w:rsidR="00E463D4" w:rsidRPr="009159D4">
        <w:rPr>
          <w:rFonts w:ascii="Times New Roman" w:hAnsi="Times New Roman" w:cs="Times New Roman"/>
          <w:sz w:val="28"/>
          <w:szCs w:val="28"/>
        </w:rPr>
        <w:t>;</w:t>
      </w:r>
    </w:p>
    <w:p w:rsidR="0096484C" w:rsidRPr="009159D4" w:rsidRDefault="0096484C"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Mesdames et Messieurs les Représentants des Institutions Internationales</w:t>
      </w:r>
      <w:r w:rsidR="00E463D4" w:rsidRPr="009159D4">
        <w:rPr>
          <w:rFonts w:ascii="Times New Roman" w:hAnsi="Times New Roman" w:cs="Times New Roman"/>
          <w:sz w:val="28"/>
          <w:szCs w:val="28"/>
        </w:rPr>
        <w:t>;</w:t>
      </w:r>
    </w:p>
    <w:p w:rsidR="0096484C" w:rsidRPr="009159D4" w:rsidRDefault="0096484C"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Révérends Représentants des Confessions Religieuses</w:t>
      </w:r>
      <w:r w:rsidR="00E463D4" w:rsidRPr="009159D4">
        <w:rPr>
          <w:rFonts w:ascii="Times New Roman" w:hAnsi="Times New Roman" w:cs="Times New Roman"/>
          <w:sz w:val="28"/>
          <w:szCs w:val="28"/>
        </w:rPr>
        <w:t>;</w:t>
      </w:r>
    </w:p>
    <w:p w:rsidR="0096484C" w:rsidRPr="009159D4" w:rsidRDefault="0096484C"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Monsieur le Chef d’</w:t>
      </w:r>
      <w:r w:rsidR="00C22F23" w:rsidRPr="009159D4">
        <w:rPr>
          <w:rFonts w:ascii="Bahnschrift Condensed" w:hAnsi="Bahnschrift Condensed" w:cs="Times New Roman"/>
          <w:sz w:val="28"/>
          <w:szCs w:val="28"/>
        </w:rPr>
        <w:t>État-Major</w:t>
      </w:r>
      <w:r w:rsidRPr="009159D4">
        <w:rPr>
          <w:rFonts w:ascii="Bahnschrift Condensed" w:hAnsi="Bahnschrift Condensed" w:cs="Times New Roman"/>
          <w:sz w:val="28"/>
          <w:szCs w:val="28"/>
        </w:rPr>
        <w:t xml:space="preserve"> Général des Armées</w:t>
      </w:r>
      <w:r w:rsidR="00E463D4" w:rsidRPr="009159D4">
        <w:rPr>
          <w:rFonts w:ascii="Times New Roman" w:hAnsi="Times New Roman" w:cs="Times New Roman"/>
          <w:sz w:val="28"/>
          <w:szCs w:val="28"/>
        </w:rPr>
        <w:t>;</w:t>
      </w:r>
    </w:p>
    <w:p w:rsidR="0096484C" w:rsidRPr="009159D4" w:rsidRDefault="0096484C"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Monsieur le Haut Commandant de la Gendarmerie Nationale</w:t>
      </w:r>
      <w:r w:rsidR="00E463D4" w:rsidRPr="009159D4">
        <w:rPr>
          <w:rFonts w:ascii="Times New Roman" w:hAnsi="Times New Roman" w:cs="Times New Roman"/>
          <w:sz w:val="28"/>
          <w:szCs w:val="28"/>
        </w:rPr>
        <w:t xml:space="preserve">, </w:t>
      </w:r>
      <w:r w:rsidRPr="009159D4">
        <w:rPr>
          <w:rFonts w:ascii="Bahnschrift Condensed" w:hAnsi="Bahnschrift Condensed" w:cs="Times New Roman"/>
          <w:sz w:val="28"/>
          <w:szCs w:val="28"/>
        </w:rPr>
        <w:t>Directeur de la Justice Militaire</w:t>
      </w:r>
      <w:r w:rsidR="00E463D4" w:rsidRPr="009159D4">
        <w:rPr>
          <w:rFonts w:ascii="Times New Roman" w:hAnsi="Times New Roman" w:cs="Times New Roman"/>
          <w:sz w:val="28"/>
          <w:szCs w:val="28"/>
        </w:rPr>
        <w:t>;</w:t>
      </w:r>
    </w:p>
    <w:p w:rsidR="0096484C" w:rsidRPr="009159D4" w:rsidRDefault="0096484C"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Messieurs les Chefs d’</w:t>
      </w:r>
      <w:r w:rsidR="00C22F23" w:rsidRPr="009159D4">
        <w:rPr>
          <w:rFonts w:ascii="Bahnschrift Condensed" w:hAnsi="Bahnschrift Condensed" w:cs="Times New Roman"/>
          <w:sz w:val="28"/>
          <w:szCs w:val="28"/>
        </w:rPr>
        <w:t>État-Major</w:t>
      </w:r>
      <w:r w:rsidRPr="009159D4">
        <w:rPr>
          <w:rFonts w:ascii="Bahnschrift Condensed" w:hAnsi="Bahnschrift Condensed" w:cs="Times New Roman"/>
          <w:sz w:val="28"/>
          <w:szCs w:val="28"/>
        </w:rPr>
        <w:t xml:space="preserve"> des Armées de Terre</w:t>
      </w:r>
      <w:r w:rsidR="00E463D4" w:rsidRPr="009159D4">
        <w:rPr>
          <w:rFonts w:ascii="Times New Roman" w:hAnsi="Times New Roman" w:cs="Times New Roman"/>
          <w:sz w:val="28"/>
          <w:szCs w:val="28"/>
        </w:rPr>
        <w:t xml:space="preserve">, </w:t>
      </w:r>
      <w:r w:rsidRPr="009159D4">
        <w:rPr>
          <w:rFonts w:ascii="Bahnschrift Condensed" w:hAnsi="Bahnschrift Condensed" w:cs="Times New Roman"/>
          <w:sz w:val="28"/>
          <w:szCs w:val="28"/>
        </w:rPr>
        <w:t>Mer et Air</w:t>
      </w:r>
      <w:r w:rsidR="00E463D4" w:rsidRPr="009159D4">
        <w:rPr>
          <w:rFonts w:ascii="Times New Roman" w:hAnsi="Times New Roman" w:cs="Times New Roman"/>
          <w:sz w:val="28"/>
          <w:szCs w:val="28"/>
        </w:rPr>
        <w:t>;</w:t>
      </w:r>
    </w:p>
    <w:p w:rsidR="0096484C" w:rsidRPr="009159D4" w:rsidRDefault="0096484C"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Monsieur le Gouverneur de la Ville de Conakry</w:t>
      </w:r>
      <w:r w:rsidR="00E463D4" w:rsidRPr="009159D4">
        <w:rPr>
          <w:rFonts w:ascii="Times New Roman" w:hAnsi="Times New Roman" w:cs="Times New Roman"/>
          <w:sz w:val="28"/>
          <w:szCs w:val="28"/>
        </w:rPr>
        <w:t>;</w:t>
      </w:r>
    </w:p>
    <w:p w:rsidR="00024290" w:rsidRPr="009159D4" w:rsidRDefault="009E376C"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 xml:space="preserve">Mesdames et Messieurs les </w:t>
      </w:r>
      <w:r w:rsidR="00024290" w:rsidRPr="009159D4">
        <w:rPr>
          <w:rFonts w:ascii="Bahnschrift Condensed" w:hAnsi="Bahnschrift Condensed" w:cs="Times New Roman"/>
          <w:sz w:val="28"/>
          <w:szCs w:val="28"/>
        </w:rPr>
        <w:t xml:space="preserve">Grands Commis de l’État et du </w:t>
      </w:r>
      <w:r w:rsidR="00090414" w:rsidRPr="009159D4">
        <w:rPr>
          <w:rFonts w:ascii="Bahnschrift Condensed" w:hAnsi="Bahnschrift Condensed" w:cs="Times New Roman"/>
          <w:sz w:val="28"/>
          <w:szCs w:val="28"/>
        </w:rPr>
        <w:t>Personnel de l’Administration Parlementaire</w:t>
      </w:r>
      <w:r w:rsidR="00E463D4" w:rsidRPr="009159D4">
        <w:rPr>
          <w:rFonts w:ascii="Times New Roman" w:hAnsi="Times New Roman" w:cs="Times New Roman"/>
          <w:sz w:val="28"/>
          <w:szCs w:val="28"/>
        </w:rPr>
        <w:t>;</w:t>
      </w:r>
    </w:p>
    <w:p w:rsidR="00981723" w:rsidRPr="009159D4" w:rsidRDefault="00024290"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Mesdames et Messieurs</w:t>
      </w:r>
      <w:r w:rsidR="00090414" w:rsidRPr="009159D4">
        <w:rPr>
          <w:rFonts w:ascii="Bahnschrift Condensed" w:hAnsi="Bahnschrift Condensed" w:cs="Times New Roman"/>
          <w:sz w:val="28"/>
          <w:szCs w:val="28"/>
        </w:rPr>
        <w:t xml:space="preserve"> les Représentants</w:t>
      </w:r>
      <w:r w:rsidRPr="009159D4">
        <w:rPr>
          <w:rFonts w:ascii="Bahnschrift Condensed" w:hAnsi="Bahnschrift Condensed" w:cs="Times New Roman"/>
          <w:sz w:val="28"/>
          <w:szCs w:val="28"/>
        </w:rPr>
        <w:t xml:space="preserve"> de la Presse</w:t>
      </w:r>
      <w:r w:rsidR="00090414" w:rsidRPr="009159D4">
        <w:rPr>
          <w:rFonts w:ascii="Bahnschrift Condensed" w:hAnsi="Bahnschrift Condensed" w:cs="Times New Roman"/>
          <w:sz w:val="28"/>
          <w:szCs w:val="28"/>
        </w:rPr>
        <w:t xml:space="preserve"> Publique et Privée</w:t>
      </w:r>
      <w:r w:rsidRPr="009159D4">
        <w:rPr>
          <w:rFonts w:ascii="Bahnschrift Condensed" w:hAnsi="Bahnschrift Condensed" w:cs="Cambria"/>
          <w:sz w:val="28"/>
          <w:szCs w:val="28"/>
        </w:rPr>
        <w:t> </w:t>
      </w:r>
      <w:r w:rsidRPr="009159D4">
        <w:rPr>
          <w:rFonts w:ascii="Times New Roman" w:hAnsi="Times New Roman" w:cs="Times New Roman"/>
          <w:sz w:val="28"/>
          <w:szCs w:val="28"/>
        </w:rPr>
        <w:t>;</w:t>
      </w:r>
    </w:p>
    <w:p w:rsidR="00981723" w:rsidRPr="009159D4" w:rsidRDefault="00090414" w:rsidP="005649F8">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Honorables Invités</w:t>
      </w:r>
      <w:r w:rsidR="00E463D4" w:rsidRPr="009159D4">
        <w:rPr>
          <w:rFonts w:ascii="Times New Roman" w:hAnsi="Times New Roman" w:cs="Times New Roman"/>
          <w:sz w:val="28"/>
          <w:szCs w:val="28"/>
        </w:rPr>
        <w:t>;</w:t>
      </w:r>
    </w:p>
    <w:p w:rsidR="00175098" w:rsidRPr="009159D4" w:rsidRDefault="004277EC" w:rsidP="003E2191">
      <w:pPr>
        <w:pStyle w:val="Paragraphedeliste"/>
        <w:numPr>
          <w:ilvl w:val="0"/>
          <w:numId w:val="3"/>
        </w:numPr>
        <w:spacing w:after="0"/>
        <w:jc w:val="both"/>
        <w:rPr>
          <w:rFonts w:ascii="Bahnschrift Condensed" w:hAnsi="Bahnschrift Condensed" w:cs="Times New Roman"/>
          <w:sz w:val="28"/>
          <w:szCs w:val="28"/>
        </w:rPr>
      </w:pPr>
      <w:r w:rsidRPr="009159D4">
        <w:rPr>
          <w:rFonts w:ascii="Bahnschrift Condensed" w:hAnsi="Bahnschrift Condensed" w:cs="Times New Roman"/>
          <w:sz w:val="28"/>
          <w:szCs w:val="28"/>
        </w:rPr>
        <w:t>Mesdames</w:t>
      </w:r>
      <w:r w:rsidR="00E463D4" w:rsidRPr="009159D4">
        <w:rPr>
          <w:rFonts w:ascii="Times New Roman" w:hAnsi="Times New Roman" w:cs="Times New Roman"/>
          <w:sz w:val="28"/>
          <w:szCs w:val="28"/>
        </w:rPr>
        <w:t xml:space="preserve">, </w:t>
      </w:r>
      <w:r w:rsidR="0096484C" w:rsidRPr="009159D4">
        <w:rPr>
          <w:rFonts w:ascii="Bahnschrift Condensed" w:hAnsi="Bahnschrift Condensed" w:cs="Times New Roman"/>
          <w:sz w:val="28"/>
          <w:szCs w:val="28"/>
        </w:rPr>
        <w:t>Messieurs</w:t>
      </w:r>
      <w:r w:rsidR="00E463D4" w:rsidRPr="009159D4">
        <w:rPr>
          <w:rFonts w:ascii="Times New Roman" w:hAnsi="Times New Roman" w:cs="Times New Roman"/>
          <w:sz w:val="28"/>
          <w:szCs w:val="28"/>
        </w:rPr>
        <w:t>;</w:t>
      </w:r>
    </w:p>
    <w:p w:rsidR="003E2191" w:rsidRPr="009159D4" w:rsidRDefault="003E2191" w:rsidP="003E2191">
      <w:pPr>
        <w:pStyle w:val="Paragraphedeliste"/>
        <w:spacing w:after="0"/>
        <w:jc w:val="both"/>
        <w:rPr>
          <w:rFonts w:ascii="Bahnschrift Condensed" w:hAnsi="Bahnschrift Condensed" w:cs="Times New Roman"/>
          <w:sz w:val="28"/>
          <w:szCs w:val="28"/>
        </w:rPr>
      </w:pPr>
    </w:p>
    <w:p w:rsidR="00ED4660" w:rsidRPr="009159D4" w:rsidRDefault="00ED4660" w:rsidP="00ED4660">
      <w:pPr>
        <w:spacing w:after="0"/>
        <w:jc w:val="both"/>
        <w:rPr>
          <w:rFonts w:ascii="Times New Roman" w:hAnsi="Times New Roman" w:cs="Times New Roman"/>
          <w:sz w:val="28"/>
          <w:szCs w:val="28"/>
        </w:rPr>
      </w:pPr>
      <w:r w:rsidRPr="009159D4">
        <w:rPr>
          <w:rFonts w:ascii="Times New Roman" w:hAnsi="Times New Roman" w:cs="Times New Roman"/>
          <w:sz w:val="28"/>
          <w:szCs w:val="28"/>
        </w:rPr>
        <w:t>Après avoir été installé</w:t>
      </w:r>
      <w:r w:rsidR="007D50B0" w:rsidRPr="009159D4">
        <w:rPr>
          <w:rFonts w:ascii="Times New Roman" w:hAnsi="Times New Roman" w:cs="Times New Roman"/>
          <w:sz w:val="28"/>
          <w:szCs w:val="28"/>
        </w:rPr>
        <w:t>e</w:t>
      </w:r>
      <w:r w:rsidRPr="009159D4">
        <w:rPr>
          <w:rFonts w:ascii="Times New Roman" w:hAnsi="Times New Roman" w:cs="Times New Roman"/>
          <w:sz w:val="28"/>
          <w:szCs w:val="28"/>
        </w:rPr>
        <w:t xml:space="preserve"> le 13 janvier 2014, pour rétablir l’ordre Constitutionnel, cette huitième législature tient encore aujourd’hui une session ordinaire consacrée à la </w:t>
      </w:r>
      <w:r w:rsidR="002433A6" w:rsidRPr="009159D4">
        <w:rPr>
          <w:rFonts w:ascii="Times New Roman" w:hAnsi="Times New Roman" w:cs="Times New Roman"/>
          <w:sz w:val="28"/>
          <w:szCs w:val="28"/>
        </w:rPr>
        <w:t>L</w:t>
      </w:r>
      <w:r w:rsidRPr="009159D4">
        <w:rPr>
          <w:rFonts w:ascii="Times New Roman" w:hAnsi="Times New Roman" w:cs="Times New Roman"/>
          <w:sz w:val="28"/>
          <w:szCs w:val="28"/>
        </w:rPr>
        <w:t xml:space="preserve">oi de Finances </w:t>
      </w:r>
      <w:r w:rsidR="002433A6" w:rsidRPr="009159D4">
        <w:rPr>
          <w:rFonts w:ascii="Times New Roman" w:hAnsi="Times New Roman" w:cs="Times New Roman"/>
          <w:sz w:val="28"/>
          <w:szCs w:val="28"/>
        </w:rPr>
        <w:t>I</w:t>
      </w:r>
      <w:r w:rsidRPr="009159D4">
        <w:rPr>
          <w:rFonts w:ascii="Times New Roman" w:hAnsi="Times New Roman" w:cs="Times New Roman"/>
          <w:sz w:val="28"/>
          <w:szCs w:val="28"/>
        </w:rPr>
        <w:t xml:space="preserve">nitiale pour l’année budgétaire 2020 ; et cela, </w:t>
      </w:r>
      <w:r w:rsidR="0038461B" w:rsidRPr="009159D4">
        <w:rPr>
          <w:rFonts w:ascii="Times New Roman" w:hAnsi="Times New Roman" w:cs="Times New Roman"/>
          <w:sz w:val="28"/>
          <w:szCs w:val="28"/>
        </w:rPr>
        <w:t xml:space="preserve">conformément </w:t>
      </w:r>
      <w:r w:rsidR="008F2DC5" w:rsidRPr="009159D4">
        <w:rPr>
          <w:rFonts w:ascii="Times New Roman" w:hAnsi="Times New Roman" w:cs="Times New Roman"/>
          <w:sz w:val="28"/>
          <w:szCs w:val="28"/>
        </w:rPr>
        <w:t>aux dispositions des lois et règlements en vigueur</w:t>
      </w:r>
      <w:r w:rsidR="0038461B" w:rsidRPr="009159D4">
        <w:rPr>
          <w:rFonts w:ascii="Times New Roman" w:hAnsi="Times New Roman" w:cs="Times New Roman"/>
          <w:sz w:val="28"/>
          <w:szCs w:val="28"/>
        </w:rPr>
        <w:t xml:space="preserve"> qui habilitent le Président de la République à proroger, par décret, le mandat des députés jusqu’à l’installation de la nouvelle Institution Parlementaire.</w:t>
      </w:r>
    </w:p>
    <w:p w:rsidR="00136F5F" w:rsidRPr="009159D4" w:rsidRDefault="00136F5F" w:rsidP="00ED4660">
      <w:pPr>
        <w:spacing w:after="0"/>
        <w:jc w:val="both"/>
        <w:rPr>
          <w:rFonts w:ascii="Times New Roman" w:hAnsi="Times New Roman" w:cs="Times New Roman"/>
          <w:sz w:val="28"/>
          <w:szCs w:val="28"/>
        </w:rPr>
      </w:pPr>
    </w:p>
    <w:p w:rsidR="00136F5F" w:rsidRPr="009159D4" w:rsidRDefault="00136F5F" w:rsidP="00ED4660">
      <w:pPr>
        <w:spacing w:after="0"/>
        <w:jc w:val="both"/>
        <w:rPr>
          <w:rFonts w:ascii="Times New Roman" w:hAnsi="Times New Roman" w:cs="Times New Roman"/>
          <w:sz w:val="28"/>
          <w:szCs w:val="28"/>
        </w:rPr>
      </w:pPr>
      <w:r w:rsidRPr="009159D4">
        <w:rPr>
          <w:rFonts w:ascii="Times New Roman" w:hAnsi="Times New Roman" w:cs="Times New Roman"/>
          <w:sz w:val="28"/>
          <w:szCs w:val="28"/>
        </w:rPr>
        <w:lastRenderedPageBreak/>
        <w:t>Cette session ordinaire se tient dans un contexte dominé par le débat autour des prochaines élections législat</w:t>
      </w:r>
      <w:r w:rsidR="0087164D" w:rsidRPr="009159D4">
        <w:rPr>
          <w:rFonts w:ascii="Times New Roman" w:hAnsi="Times New Roman" w:cs="Times New Roman"/>
          <w:sz w:val="28"/>
          <w:szCs w:val="28"/>
        </w:rPr>
        <w:t>iv</w:t>
      </w:r>
      <w:r w:rsidRPr="009159D4">
        <w:rPr>
          <w:rFonts w:ascii="Times New Roman" w:hAnsi="Times New Roman" w:cs="Times New Roman"/>
          <w:sz w:val="28"/>
          <w:szCs w:val="28"/>
        </w:rPr>
        <w:t>es ainsi que du référendum à venir pour doter le pays d’une constitution légitime</w:t>
      </w:r>
      <w:r w:rsidR="00125AE6" w:rsidRPr="009159D4">
        <w:rPr>
          <w:rFonts w:ascii="Times New Roman" w:hAnsi="Times New Roman" w:cs="Times New Roman"/>
          <w:sz w:val="28"/>
          <w:szCs w:val="28"/>
        </w:rPr>
        <w:t xml:space="preserve"> aux dispositions impersonnelles</w:t>
      </w:r>
      <w:r w:rsidRPr="009159D4">
        <w:rPr>
          <w:rFonts w:ascii="Times New Roman" w:hAnsi="Times New Roman" w:cs="Times New Roman"/>
          <w:sz w:val="28"/>
          <w:szCs w:val="28"/>
        </w:rPr>
        <w:t>.</w:t>
      </w:r>
    </w:p>
    <w:p w:rsidR="00136F5F" w:rsidRPr="009159D4" w:rsidRDefault="00136F5F" w:rsidP="00ED4660">
      <w:pPr>
        <w:spacing w:after="0"/>
        <w:jc w:val="both"/>
        <w:rPr>
          <w:rFonts w:ascii="Times New Roman" w:hAnsi="Times New Roman" w:cs="Times New Roman"/>
          <w:sz w:val="28"/>
          <w:szCs w:val="28"/>
        </w:rPr>
      </w:pPr>
    </w:p>
    <w:p w:rsidR="00AB34AF" w:rsidRPr="009159D4" w:rsidRDefault="00136F5F" w:rsidP="00ED4660">
      <w:pPr>
        <w:spacing w:after="0"/>
        <w:jc w:val="both"/>
        <w:rPr>
          <w:rFonts w:ascii="Times New Roman" w:hAnsi="Times New Roman" w:cs="Times New Roman"/>
          <w:sz w:val="28"/>
          <w:szCs w:val="28"/>
        </w:rPr>
      </w:pPr>
      <w:r w:rsidRPr="009159D4">
        <w:rPr>
          <w:rFonts w:ascii="Times New Roman" w:hAnsi="Times New Roman" w:cs="Times New Roman"/>
          <w:sz w:val="28"/>
          <w:szCs w:val="28"/>
        </w:rPr>
        <w:t>A cet égard, il convient de ne pas perdre de vue le fait que, pour préserver notre pays de tout ce qui peut être de nature à opposer dangereusement ses habitants</w:t>
      </w:r>
      <w:r w:rsidR="000635B5" w:rsidRPr="009159D4">
        <w:rPr>
          <w:rFonts w:ascii="Times New Roman" w:hAnsi="Times New Roman" w:cs="Times New Roman"/>
          <w:sz w:val="28"/>
          <w:szCs w:val="28"/>
        </w:rPr>
        <w:t xml:space="preserve"> pour le déstabiliser, nous avons intérêt à privilégier</w:t>
      </w:r>
      <w:r w:rsidR="0078220B" w:rsidRPr="009159D4">
        <w:rPr>
          <w:rFonts w:ascii="Times New Roman" w:hAnsi="Times New Roman" w:cs="Times New Roman"/>
          <w:sz w:val="28"/>
          <w:szCs w:val="28"/>
        </w:rPr>
        <w:t xml:space="preserve"> sur ces questions</w:t>
      </w:r>
      <w:r w:rsidR="000635B5" w:rsidRPr="009159D4">
        <w:rPr>
          <w:rFonts w:ascii="Times New Roman" w:hAnsi="Times New Roman" w:cs="Times New Roman"/>
          <w:sz w:val="28"/>
          <w:szCs w:val="28"/>
        </w:rPr>
        <w:t>, un débat civilisé, fait d’</w:t>
      </w:r>
      <w:r w:rsidR="00AB34AF" w:rsidRPr="009159D4">
        <w:rPr>
          <w:rFonts w:ascii="Times New Roman" w:hAnsi="Times New Roman" w:cs="Times New Roman"/>
          <w:sz w:val="28"/>
          <w:szCs w:val="28"/>
        </w:rPr>
        <w:t>arguments convaincants.</w:t>
      </w:r>
    </w:p>
    <w:p w:rsidR="00920DC0" w:rsidRPr="009159D4" w:rsidRDefault="00920DC0" w:rsidP="00ED4660">
      <w:pPr>
        <w:spacing w:after="0"/>
        <w:jc w:val="both"/>
        <w:rPr>
          <w:rFonts w:ascii="Times New Roman" w:hAnsi="Times New Roman" w:cs="Times New Roman"/>
          <w:sz w:val="28"/>
          <w:szCs w:val="28"/>
        </w:rPr>
      </w:pPr>
    </w:p>
    <w:p w:rsidR="00920DC0" w:rsidRPr="009159D4" w:rsidRDefault="00920DC0" w:rsidP="00ED4660">
      <w:pPr>
        <w:spacing w:after="0"/>
        <w:jc w:val="both"/>
        <w:rPr>
          <w:rFonts w:ascii="Times New Roman" w:hAnsi="Times New Roman" w:cs="Times New Roman"/>
          <w:sz w:val="28"/>
          <w:szCs w:val="28"/>
        </w:rPr>
      </w:pPr>
      <w:r w:rsidRPr="009159D4">
        <w:rPr>
          <w:rFonts w:ascii="Times New Roman" w:hAnsi="Times New Roman" w:cs="Times New Roman"/>
          <w:sz w:val="28"/>
          <w:szCs w:val="28"/>
        </w:rPr>
        <w:t>J’invite donc tous les acteurs politiques  et sociaux à renoncer à la violence ainsi qu’aux déclarations triomphales mensongères</w:t>
      </w:r>
      <w:r w:rsidR="004373E1" w:rsidRPr="009159D4">
        <w:rPr>
          <w:rFonts w:ascii="Times New Roman" w:hAnsi="Times New Roman" w:cs="Times New Roman"/>
          <w:sz w:val="28"/>
          <w:szCs w:val="28"/>
        </w:rPr>
        <w:t>.Je les invite</w:t>
      </w:r>
      <w:r w:rsidRPr="009159D4">
        <w:rPr>
          <w:rFonts w:ascii="Times New Roman" w:hAnsi="Times New Roman" w:cs="Times New Roman"/>
          <w:sz w:val="28"/>
          <w:szCs w:val="28"/>
        </w:rPr>
        <w:t xml:space="preserve"> à privilégier le dialogue pour trouver ensemble les vraies solutions aux problèmes du pays. Il faut que ceux qui cherchent à accéder démocratiquement au pouvoir d’Etat comprennent que cela se fait au moyen d’un débat d’idées et non d</w:t>
      </w:r>
      <w:r w:rsidR="00E036F3" w:rsidRPr="009159D4">
        <w:rPr>
          <w:rFonts w:ascii="Times New Roman" w:hAnsi="Times New Roman" w:cs="Times New Roman"/>
          <w:sz w:val="28"/>
          <w:szCs w:val="28"/>
        </w:rPr>
        <w:t>’un</w:t>
      </w:r>
      <w:r w:rsidRPr="009159D4">
        <w:rPr>
          <w:rFonts w:ascii="Times New Roman" w:hAnsi="Times New Roman" w:cs="Times New Roman"/>
          <w:sz w:val="28"/>
          <w:szCs w:val="28"/>
        </w:rPr>
        <w:t xml:space="preserve"> combat d’épée.</w:t>
      </w:r>
    </w:p>
    <w:p w:rsidR="00920DC0" w:rsidRPr="009159D4" w:rsidRDefault="00920DC0" w:rsidP="00ED4660">
      <w:pPr>
        <w:spacing w:after="0"/>
        <w:jc w:val="both"/>
        <w:rPr>
          <w:rFonts w:ascii="Times New Roman" w:hAnsi="Times New Roman" w:cs="Times New Roman"/>
          <w:sz w:val="28"/>
          <w:szCs w:val="28"/>
        </w:rPr>
      </w:pPr>
    </w:p>
    <w:p w:rsidR="00920DC0" w:rsidRPr="009159D4" w:rsidRDefault="00920DC0" w:rsidP="00ED4660">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Honorables députés, </w:t>
      </w:r>
    </w:p>
    <w:p w:rsidR="00920DC0" w:rsidRPr="009159D4" w:rsidRDefault="00920DC0" w:rsidP="00ED4660">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Monsieur le Premier Ministre, chef du Gouvernement, </w:t>
      </w:r>
    </w:p>
    <w:p w:rsidR="00920DC0" w:rsidRPr="009159D4" w:rsidRDefault="00920DC0" w:rsidP="00ED4660">
      <w:pPr>
        <w:spacing w:after="0"/>
        <w:jc w:val="both"/>
        <w:rPr>
          <w:rFonts w:ascii="Times New Roman" w:hAnsi="Times New Roman" w:cs="Times New Roman"/>
          <w:sz w:val="28"/>
          <w:szCs w:val="28"/>
        </w:rPr>
      </w:pPr>
      <w:r w:rsidRPr="009159D4">
        <w:rPr>
          <w:rFonts w:ascii="Times New Roman" w:hAnsi="Times New Roman" w:cs="Times New Roman"/>
          <w:sz w:val="28"/>
          <w:szCs w:val="28"/>
        </w:rPr>
        <w:t>Honorables invités,</w:t>
      </w:r>
    </w:p>
    <w:p w:rsidR="00920DC0" w:rsidRPr="009159D4" w:rsidRDefault="00920DC0" w:rsidP="00ED4660">
      <w:pPr>
        <w:spacing w:after="0"/>
        <w:jc w:val="both"/>
        <w:rPr>
          <w:rFonts w:ascii="Times New Roman" w:hAnsi="Times New Roman" w:cs="Times New Roman"/>
          <w:sz w:val="28"/>
          <w:szCs w:val="28"/>
        </w:rPr>
      </w:pPr>
      <w:r w:rsidRPr="009159D4">
        <w:rPr>
          <w:rFonts w:ascii="Times New Roman" w:hAnsi="Times New Roman" w:cs="Times New Roman"/>
          <w:sz w:val="28"/>
          <w:szCs w:val="28"/>
        </w:rPr>
        <w:t>Mesdames, Messieurs,</w:t>
      </w:r>
    </w:p>
    <w:p w:rsidR="00CD32CA" w:rsidRPr="009159D4" w:rsidRDefault="00CD32CA" w:rsidP="00ED4660">
      <w:pPr>
        <w:spacing w:after="0"/>
        <w:jc w:val="both"/>
        <w:rPr>
          <w:rFonts w:ascii="Times New Roman" w:hAnsi="Times New Roman" w:cs="Times New Roman"/>
          <w:sz w:val="28"/>
          <w:szCs w:val="28"/>
        </w:rPr>
      </w:pPr>
    </w:p>
    <w:p w:rsidR="00CD32CA" w:rsidRPr="009159D4" w:rsidRDefault="00CD32CA" w:rsidP="00ED4660">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Cette </w:t>
      </w:r>
      <w:r w:rsidR="00076C90" w:rsidRPr="009159D4">
        <w:rPr>
          <w:rFonts w:ascii="Times New Roman" w:hAnsi="Times New Roman" w:cs="Times New Roman"/>
          <w:sz w:val="28"/>
          <w:szCs w:val="28"/>
        </w:rPr>
        <w:t>S</w:t>
      </w:r>
      <w:r w:rsidRPr="009159D4">
        <w:rPr>
          <w:rFonts w:ascii="Times New Roman" w:hAnsi="Times New Roman" w:cs="Times New Roman"/>
          <w:sz w:val="28"/>
          <w:szCs w:val="28"/>
        </w:rPr>
        <w:t xml:space="preserve">ession </w:t>
      </w:r>
      <w:r w:rsidR="00076C90" w:rsidRPr="009159D4">
        <w:rPr>
          <w:rFonts w:ascii="Times New Roman" w:hAnsi="Times New Roman" w:cs="Times New Roman"/>
          <w:sz w:val="28"/>
          <w:szCs w:val="28"/>
        </w:rPr>
        <w:t>B</w:t>
      </w:r>
      <w:r w:rsidRPr="009159D4">
        <w:rPr>
          <w:rFonts w:ascii="Times New Roman" w:hAnsi="Times New Roman" w:cs="Times New Roman"/>
          <w:sz w:val="28"/>
          <w:szCs w:val="28"/>
        </w:rPr>
        <w:t>udgétaire qui a été ouverte le 07 octobre prend fin aujourd’hui. Merci à M</w:t>
      </w:r>
      <w:r w:rsidR="00DF112F" w:rsidRPr="009159D4">
        <w:rPr>
          <w:rFonts w:ascii="Times New Roman" w:hAnsi="Times New Roman" w:cs="Times New Roman"/>
          <w:sz w:val="28"/>
          <w:szCs w:val="28"/>
        </w:rPr>
        <w:t>es</w:t>
      </w:r>
      <w:r w:rsidRPr="009159D4">
        <w:rPr>
          <w:rFonts w:ascii="Times New Roman" w:hAnsi="Times New Roman" w:cs="Times New Roman"/>
          <w:sz w:val="28"/>
          <w:szCs w:val="28"/>
        </w:rPr>
        <w:t>sieur</w:t>
      </w:r>
      <w:r w:rsidR="00DF112F" w:rsidRPr="009159D4">
        <w:rPr>
          <w:rFonts w:ascii="Times New Roman" w:hAnsi="Times New Roman" w:cs="Times New Roman"/>
          <w:sz w:val="28"/>
          <w:szCs w:val="28"/>
        </w:rPr>
        <w:t xml:space="preserve">sles </w:t>
      </w:r>
      <w:r w:rsidRPr="009159D4">
        <w:rPr>
          <w:rFonts w:ascii="Times New Roman" w:hAnsi="Times New Roman" w:cs="Times New Roman"/>
          <w:sz w:val="28"/>
          <w:szCs w:val="28"/>
        </w:rPr>
        <w:t xml:space="preserve"> membres du Gouvernement, à Mesdames et Messieurs les Présidents des Institutions constitutionnelles, aux membres du corps diplomatique et consulaire et à ceux des Institutions internationales, ainsi qu’à tous les autres Honorables invités</w:t>
      </w:r>
      <w:r w:rsidR="00604E88" w:rsidRPr="009159D4">
        <w:rPr>
          <w:rFonts w:ascii="Times New Roman" w:hAnsi="Times New Roman" w:cs="Times New Roman"/>
          <w:sz w:val="28"/>
          <w:szCs w:val="28"/>
        </w:rPr>
        <w:t>,</w:t>
      </w:r>
      <w:r w:rsidRPr="009159D4">
        <w:rPr>
          <w:rFonts w:ascii="Times New Roman" w:hAnsi="Times New Roman" w:cs="Times New Roman"/>
          <w:sz w:val="28"/>
          <w:szCs w:val="28"/>
        </w:rPr>
        <w:t xml:space="preserve"> pour avoir accepté d’être </w:t>
      </w:r>
      <w:r w:rsidR="00F57A01" w:rsidRPr="009159D4">
        <w:rPr>
          <w:rFonts w:ascii="Times New Roman" w:hAnsi="Times New Roman" w:cs="Times New Roman"/>
          <w:sz w:val="28"/>
          <w:szCs w:val="28"/>
        </w:rPr>
        <w:t>parmi nous aujourd’hui.</w:t>
      </w:r>
    </w:p>
    <w:p w:rsidR="00F57A01" w:rsidRPr="009159D4" w:rsidRDefault="00F57A01" w:rsidP="00ED4660">
      <w:pPr>
        <w:spacing w:after="0"/>
        <w:jc w:val="both"/>
        <w:rPr>
          <w:rFonts w:ascii="Times New Roman" w:hAnsi="Times New Roman" w:cs="Times New Roman"/>
          <w:sz w:val="28"/>
          <w:szCs w:val="28"/>
        </w:rPr>
      </w:pPr>
    </w:p>
    <w:p w:rsidR="00F57A01" w:rsidRPr="009159D4" w:rsidRDefault="00F57A01" w:rsidP="00ED4660">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Il faut dire que l’élaboration du budget de 2020 par l’Etat et adopté </w:t>
      </w:r>
      <w:r w:rsidR="00BF5419" w:rsidRPr="009159D4">
        <w:rPr>
          <w:rFonts w:ascii="Times New Roman" w:hAnsi="Times New Roman" w:cs="Times New Roman"/>
          <w:sz w:val="28"/>
          <w:szCs w:val="28"/>
        </w:rPr>
        <w:t xml:space="preserve">par la Représentation  nationale le </w:t>
      </w:r>
      <w:r w:rsidR="00255E20" w:rsidRPr="009159D4">
        <w:rPr>
          <w:rFonts w:ascii="Times New Roman" w:hAnsi="Times New Roman" w:cs="Times New Roman"/>
          <w:sz w:val="28"/>
          <w:szCs w:val="28"/>
        </w:rPr>
        <w:t>23/12/</w:t>
      </w:r>
      <w:r w:rsidR="00BF5419" w:rsidRPr="009159D4">
        <w:rPr>
          <w:rFonts w:ascii="Times New Roman" w:hAnsi="Times New Roman" w:cs="Times New Roman"/>
          <w:sz w:val="28"/>
          <w:szCs w:val="28"/>
        </w:rPr>
        <w:t xml:space="preserve">2019 a été influencée par </w:t>
      </w:r>
      <w:r w:rsidR="00255E20" w:rsidRPr="009159D4">
        <w:rPr>
          <w:rFonts w:ascii="Times New Roman" w:hAnsi="Times New Roman" w:cs="Times New Roman"/>
          <w:sz w:val="28"/>
          <w:szCs w:val="28"/>
        </w:rPr>
        <w:t>un certain nombre de</w:t>
      </w:r>
      <w:r w:rsidR="00BF5419" w:rsidRPr="009159D4">
        <w:rPr>
          <w:rFonts w:ascii="Times New Roman" w:hAnsi="Times New Roman" w:cs="Times New Roman"/>
          <w:sz w:val="28"/>
          <w:szCs w:val="28"/>
        </w:rPr>
        <w:t xml:space="preserve"> préoccupations </w:t>
      </w:r>
      <w:r w:rsidR="00255E20" w:rsidRPr="009159D4">
        <w:rPr>
          <w:rFonts w:ascii="Times New Roman" w:hAnsi="Times New Roman" w:cs="Times New Roman"/>
          <w:sz w:val="28"/>
          <w:szCs w:val="28"/>
        </w:rPr>
        <w:t xml:space="preserve"> parmi lesquelles on compte, entre autres :</w:t>
      </w:r>
    </w:p>
    <w:p w:rsidR="00BF5419" w:rsidRPr="009159D4" w:rsidRDefault="00BF5419" w:rsidP="00ED4660">
      <w:pPr>
        <w:spacing w:after="0"/>
        <w:jc w:val="both"/>
        <w:rPr>
          <w:rFonts w:ascii="Times New Roman" w:hAnsi="Times New Roman" w:cs="Times New Roman"/>
          <w:sz w:val="28"/>
          <w:szCs w:val="28"/>
        </w:rPr>
      </w:pPr>
    </w:p>
    <w:p w:rsidR="00131FEB" w:rsidRPr="009159D4" w:rsidRDefault="00BF5419" w:rsidP="00BF5419">
      <w:pPr>
        <w:pStyle w:val="Paragraphedeliste"/>
        <w:numPr>
          <w:ilvl w:val="0"/>
          <w:numId w:val="6"/>
        </w:numPr>
        <w:spacing w:after="0"/>
        <w:jc w:val="both"/>
        <w:rPr>
          <w:rFonts w:ascii="Times New Roman" w:hAnsi="Times New Roman" w:cs="Times New Roman"/>
          <w:sz w:val="28"/>
          <w:szCs w:val="28"/>
        </w:rPr>
      </w:pPr>
      <w:r w:rsidRPr="009159D4">
        <w:rPr>
          <w:rFonts w:ascii="Times New Roman" w:hAnsi="Times New Roman" w:cs="Times New Roman"/>
          <w:sz w:val="28"/>
          <w:szCs w:val="28"/>
        </w:rPr>
        <w:t>d’abord, la décision d’accorder une subvention plus accrue à l’énergie au cours de l’année budgétaire 2019 ;</w:t>
      </w:r>
    </w:p>
    <w:p w:rsidR="00BF5419" w:rsidRPr="009159D4" w:rsidRDefault="00B66D6F" w:rsidP="00E418EE">
      <w:pPr>
        <w:pStyle w:val="Paragraphedeliste"/>
        <w:numPr>
          <w:ilvl w:val="0"/>
          <w:numId w:val="6"/>
        </w:num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en second lieu, </w:t>
      </w:r>
      <w:r w:rsidR="00131FEB" w:rsidRPr="009159D4">
        <w:rPr>
          <w:rFonts w:ascii="Times New Roman" w:hAnsi="Times New Roman" w:cs="Times New Roman"/>
          <w:sz w:val="28"/>
          <w:szCs w:val="28"/>
        </w:rPr>
        <w:t>le souci de renforcement de la protection sociale des couches vulnérables à travers le transfert de ressources à ces couches</w:t>
      </w:r>
      <w:r w:rsidR="00E418EE" w:rsidRPr="009159D4">
        <w:rPr>
          <w:rFonts w:ascii="Times New Roman" w:hAnsi="Times New Roman" w:cs="Times New Roman"/>
          <w:sz w:val="28"/>
          <w:szCs w:val="28"/>
        </w:rPr>
        <w:t xml:space="preserve"> par le biais de l’Agence Nationale d’Inclusion Economique et Sociale (ANIES) ;</w:t>
      </w:r>
    </w:p>
    <w:p w:rsidR="00131FEB" w:rsidRPr="009159D4" w:rsidRDefault="00B66D6F" w:rsidP="00175098">
      <w:pPr>
        <w:pStyle w:val="Paragraphedeliste"/>
        <w:numPr>
          <w:ilvl w:val="0"/>
          <w:numId w:val="6"/>
        </w:numPr>
        <w:spacing w:after="0"/>
        <w:jc w:val="both"/>
        <w:rPr>
          <w:rFonts w:ascii="Times New Roman" w:hAnsi="Times New Roman" w:cs="Times New Roman"/>
          <w:sz w:val="28"/>
          <w:szCs w:val="28"/>
        </w:rPr>
      </w:pPr>
      <w:r w:rsidRPr="009159D4">
        <w:rPr>
          <w:rFonts w:ascii="Times New Roman" w:hAnsi="Times New Roman" w:cs="Times New Roman"/>
          <w:sz w:val="28"/>
          <w:szCs w:val="28"/>
        </w:rPr>
        <w:lastRenderedPageBreak/>
        <w:t>ensuite,</w:t>
      </w:r>
      <w:r w:rsidR="00131FEB" w:rsidRPr="009159D4">
        <w:rPr>
          <w:rFonts w:ascii="Times New Roman" w:hAnsi="Times New Roman" w:cs="Times New Roman"/>
          <w:sz w:val="28"/>
          <w:szCs w:val="28"/>
        </w:rPr>
        <w:t xml:space="preserve"> la </w:t>
      </w:r>
      <w:r w:rsidR="00BF5419" w:rsidRPr="009159D4">
        <w:rPr>
          <w:rFonts w:ascii="Times New Roman" w:hAnsi="Times New Roman" w:cs="Times New Roman"/>
          <w:sz w:val="28"/>
          <w:szCs w:val="28"/>
        </w:rPr>
        <w:t xml:space="preserve">création de la MAMRI qui est une boîte à idées pour </w:t>
      </w:r>
      <w:r w:rsidR="00742EB9" w:rsidRPr="009159D4">
        <w:rPr>
          <w:rFonts w:ascii="Times New Roman" w:hAnsi="Times New Roman" w:cs="Times New Roman"/>
          <w:sz w:val="28"/>
          <w:szCs w:val="28"/>
        </w:rPr>
        <w:t>impulser et mettre</w:t>
      </w:r>
      <w:r w:rsidR="00131FEB" w:rsidRPr="009159D4">
        <w:rPr>
          <w:rFonts w:ascii="Times New Roman" w:hAnsi="Times New Roman" w:cs="Times New Roman"/>
          <w:sz w:val="28"/>
          <w:szCs w:val="28"/>
        </w:rPr>
        <w:t xml:space="preserve"> en œuvre les réformes fiscales ;</w:t>
      </w:r>
    </w:p>
    <w:p w:rsidR="00742EB9" w:rsidRPr="009159D4" w:rsidRDefault="00742EB9" w:rsidP="00E418EE">
      <w:pPr>
        <w:pStyle w:val="Paragraphedeliste"/>
        <w:numPr>
          <w:ilvl w:val="0"/>
          <w:numId w:val="6"/>
        </w:numPr>
        <w:spacing w:after="0"/>
        <w:jc w:val="both"/>
        <w:rPr>
          <w:rFonts w:ascii="Times New Roman" w:hAnsi="Times New Roman" w:cs="Times New Roman"/>
          <w:sz w:val="28"/>
          <w:szCs w:val="28"/>
        </w:rPr>
      </w:pPr>
      <w:r w:rsidRPr="009159D4">
        <w:rPr>
          <w:rFonts w:ascii="Times New Roman" w:hAnsi="Times New Roman" w:cs="Times New Roman"/>
          <w:sz w:val="28"/>
          <w:szCs w:val="28"/>
        </w:rPr>
        <w:t>l’affectation de ressources suffisantes au financement des dépenses d’investissements des projets pour les fêtes tournantes ;</w:t>
      </w:r>
    </w:p>
    <w:p w:rsidR="00742EB9" w:rsidRPr="009159D4" w:rsidRDefault="00B66D6F" w:rsidP="00E418EE">
      <w:pPr>
        <w:pStyle w:val="Paragraphedeliste"/>
        <w:numPr>
          <w:ilvl w:val="0"/>
          <w:numId w:val="6"/>
        </w:num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enfin, </w:t>
      </w:r>
      <w:r w:rsidR="00742EB9" w:rsidRPr="009159D4">
        <w:rPr>
          <w:rFonts w:ascii="Times New Roman" w:hAnsi="Times New Roman" w:cs="Times New Roman"/>
          <w:sz w:val="28"/>
          <w:szCs w:val="28"/>
        </w:rPr>
        <w:t>le maintien à un rythme raisonnable du train de</w:t>
      </w:r>
      <w:r w:rsidR="00885EB0" w:rsidRPr="009159D4">
        <w:rPr>
          <w:rFonts w:ascii="Times New Roman" w:hAnsi="Times New Roman" w:cs="Times New Roman"/>
          <w:sz w:val="28"/>
          <w:szCs w:val="28"/>
        </w:rPr>
        <w:t xml:space="preserve"> vie de</w:t>
      </w:r>
      <w:r w:rsidR="0091130D" w:rsidRPr="009159D4">
        <w:rPr>
          <w:rFonts w:ascii="Times New Roman" w:hAnsi="Times New Roman" w:cs="Times New Roman"/>
          <w:sz w:val="28"/>
          <w:szCs w:val="28"/>
        </w:rPr>
        <w:t xml:space="preserve"> l’État</w:t>
      </w:r>
      <w:r w:rsidR="00742EB9" w:rsidRPr="009159D4">
        <w:rPr>
          <w:rFonts w:ascii="Times New Roman" w:hAnsi="Times New Roman" w:cs="Times New Roman"/>
          <w:sz w:val="28"/>
          <w:szCs w:val="28"/>
        </w:rPr>
        <w:t>.</w:t>
      </w:r>
    </w:p>
    <w:p w:rsidR="00E418EE" w:rsidRPr="009159D4" w:rsidRDefault="00E418EE" w:rsidP="00E418EE">
      <w:pPr>
        <w:spacing w:after="0"/>
        <w:jc w:val="both"/>
        <w:rPr>
          <w:rFonts w:ascii="Times New Roman" w:hAnsi="Times New Roman" w:cs="Times New Roman"/>
          <w:sz w:val="28"/>
          <w:szCs w:val="28"/>
        </w:rPr>
      </w:pPr>
    </w:p>
    <w:p w:rsidR="00E418EE" w:rsidRPr="009159D4" w:rsidRDefault="00C82CF5" w:rsidP="00E418EE">
      <w:pPr>
        <w:spacing w:after="0"/>
        <w:jc w:val="both"/>
        <w:rPr>
          <w:rFonts w:ascii="Times New Roman" w:hAnsi="Times New Roman" w:cs="Times New Roman"/>
          <w:sz w:val="28"/>
          <w:szCs w:val="28"/>
        </w:rPr>
      </w:pPr>
      <w:r w:rsidRPr="009159D4">
        <w:rPr>
          <w:rFonts w:ascii="Times New Roman" w:hAnsi="Times New Roman" w:cs="Times New Roman"/>
          <w:sz w:val="28"/>
          <w:szCs w:val="28"/>
        </w:rPr>
        <w:t>Honorables D</w:t>
      </w:r>
      <w:r w:rsidR="00E418EE" w:rsidRPr="009159D4">
        <w:rPr>
          <w:rFonts w:ascii="Times New Roman" w:hAnsi="Times New Roman" w:cs="Times New Roman"/>
          <w:sz w:val="28"/>
          <w:szCs w:val="28"/>
        </w:rPr>
        <w:t>éputés, chers collègues,</w:t>
      </w:r>
    </w:p>
    <w:p w:rsidR="00E418EE" w:rsidRPr="009159D4" w:rsidRDefault="00E418EE" w:rsidP="00E418EE">
      <w:pPr>
        <w:spacing w:after="0"/>
        <w:jc w:val="both"/>
        <w:rPr>
          <w:rFonts w:ascii="Times New Roman" w:hAnsi="Times New Roman" w:cs="Times New Roman"/>
          <w:sz w:val="28"/>
          <w:szCs w:val="28"/>
        </w:rPr>
      </w:pPr>
    </w:p>
    <w:p w:rsidR="00E418EE" w:rsidRPr="009159D4" w:rsidRDefault="00CD0C33" w:rsidP="00E418EE">
      <w:pPr>
        <w:spacing w:after="0"/>
        <w:jc w:val="both"/>
        <w:rPr>
          <w:rFonts w:ascii="Times New Roman" w:hAnsi="Times New Roman" w:cs="Times New Roman"/>
          <w:sz w:val="28"/>
          <w:szCs w:val="28"/>
        </w:rPr>
      </w:pPr>
      <w:r w:rsidRPr="009159D4">
        <w:rPr>
          <w:rFonts w:ascii="Times New Roman" w:hAnsi="Times New Roman" w:cs="Times New Roman"/>
          <w:sz w:val="28"/>
          <w:szCs w:val="28"/>
        </w:rPr>
        <w:t>Le budget de l’É</w:t>
      </w:r>
      <w:r w:rsidR="00E418EE" w:rsidRPr="009159D4">
        <w:rPr>
          <w:rFonts w:ascii="Times New Roman" w:hAnsi="Times New Roman" w:cs="Times New Roman"/>
          <w:sz w:val="28"/>
          <w:szCs w:val="28"/>
        </w:rPr>
        <w:t xml:space="preserve">tat que nous avons été amenés à adopter hier pour l’exercice </w:t>
      </w:r>
      <w:r w:rsidR="00DB7CF0" w:rsidRPr="009159D4">
        <w:rPr>
          <w:rFonts w:ascii="Times New Roman" w:hAnsi="Times New Roman" w:cs="Times New Roman"/>
          <w:sz w:val="28"/>
          <w:szCs w:val="28"/>
        </w:rPr>
        <w:t>2020 a été arrêté en recettes à 21.706,2 Milliards</w:t>
      </w:r>
      <w:r w:rsidR="00145DD5" w:rsidRPr="009159D4">
        <w:rPr>
          <w:rFonts w:ascii="Times New Roman" w:hAnsi="Times New Roman" w:cs="Times New Roman"/>
          <w:sz w:val="28"/>
          <w:szCs w:val="28"/>
        </w:rPr>
        <w:t>,</w:t>
      </w:r>
      <w:r w:rsidR="00DB7CF0" w:rsidRPr="009159D4">
        <w:rPr>
          <w:rFonts w:ascii="Times New Roman" w:hAnsi="Times New Roman" w:cs="Times New Roman"/>
          <w:sz w:val="28"/>
          <w:szCs w:val="28"/>
        </w:rPr>
        <w:t xml:space="preserve"> et en dépenses à 26.730,7 Milliards de Francs Guinéens soit un déficit de 5.024 Milliards de Francs Guinéens,</w:t>
      </w:r>
      <w:r w:rsidR="00C3601F" w:rsidRPr="009159D4">
        <w:rPr>
          <w:rFonts w:ascii="Times New Roman" w:hAnsi="Times New Roman" w:cs="Times New Roman"/>
          <w:sz w:val="28"/>
          <w:szCs w:val="28"/>
        </w:rPr>
        <w:t xml:space="preserve"> qui représente 3,49% </w:t>
      </w:r>
      <w:r w:rsidR="00145DD5" w:rsidRPr="009159D4">
        <w:rPr>
          <w:rFonts w:ascii="Times New Roman" w:hAnsi="Times New Roman" w:cs="Times New Roman"/>
          <w:sz w:val="28"/>
          <w:szCs w:val="28"/>
        </w:rPr>
        <w:t xml:space="preserve">du </w:t>
      </w:r>
      <w:r w:rsidR="00DB7CF0" w:rsidRPr="009159D4">
        <w:rPr>
          <w:rFonts w:ascii="Times New Roman" w:hAnsi="Times New Roman" w:cs="Times New Roman"/>
          <w:sz w:val="28"/>
          <w:szCs w:val="28"/>
        </w:rPr>
        <w:t>P</w:t>
      </w:r>
      <w:r w:rsidR="00C3601F" w:rsidRPr="009159D4">
        <w:rPr>
          <w:rFonts w:ascii="Times New Roman" w:hAnsi="Times New Roman" w:cs="Times New Roman"/>
          <w:sz w:val="28"/>
          <w:szCs w:val="28"/>
        </w:rPr>
        <w:t>I</w:t>
      </w:r>
      <w:r w:rsidR="00DB7CF0" w:rsidRPr="009159D4">
        <w:rPr>
          <w:rFonts w:ascii="Times New Roman" w:hAnsi="Times New Roman" w:cs="Times New Roman"/>
          <w:sz w:val="28"/>
          <w:szCs w:val="28"/>
        </w:rPr>
        <w:t xml:space="preserve">B, pour la couverture duquel </w:t>
      </w:r>
      <w:r w:rsidR="00C3601F" w:rsidRPr="009159D4">
        <w:rPr>
          <w:rFonts w:ascii="Times New Roman" w:hAnsi="Times New Roman" w:cs="Times New Roman"/>
          <w:sz w:val="28"/>
          <w:szCs w:val="28"/>
        </w:rPr>
        <w:t>nous avons autorisé Monsieur le Ministre de l’Economie et des Finances à se procurer des ressources additionnelles conformément aux dispositions légales et réglementaires en vigueur.</w:t>
      </w:r>
    </w:p>
    <w:p w:rsidR="00C3601F" w:rsidRPr="009159D4" w:rsidRDefault="00C3601F" w:rsidP="00E418EE">
      <w:pPr>
        <w:spacing w:after="0"/>
        <w:jc w:val="both"/>
        <w:rPr>
          <w:rFonts w:ascii="Times New Roman" w:hAnsi="Times New Roman" w:cs="Times New Roman"/>
          <w:sz w:val="28"/>
          <w:szCs w:val="28"/>
        </w:rPr>
      </w:pPr>
    </w:p>
    <w:p w:rsidR="00C3601F" w:rsidRPr="009159D4" w:rsidRDefault="00CD0C33" w:rsidP="00E418EE">
      <w:pPr>
        <w:spacing w:after="0"/>
        <w:jc w:val="both"/>
        <w:rPr>
          <w:rFonts w:ascii="Times New Roman" w:hAnsi="Times New Roman" w:cs="Times New Roman"/>
          <w:sz w:val="28"/>
          <w:szCs w:val="28"/>
        </w:rPr>
      </w:pPr>
      <w:r w:rsidRPr="009159D4">
        <w:rPr>
          <w:rFonts w:ascii="Times New Roman" w:hAnsi="Times New Roman" w:cs="Times New Roman"/>
          <w:sz w:val="28"/>
          <w:szCs w:val="28"/>
        </w:rPr>
        <w:t>À</w:t>
      </w:r>
      <w:r w:rsidR="00C3601F" w:rsidRPr="009159D4">
        <w:rPr>
          <w:rFonts w:ascii="Times New Roman" w:hAnsi="Times New Roman" w:cs="Times New Roman"/>
          <w:sz w:val="28"/>
          <w:szCs w:val="28"/>
        </w:rPr>
        <w:t xml:space="preserve"> travers </w:t>
      </w:r>
      <w:r w:rsidR="000E746E" w:rsidRPr="009159D4">
        <w:rPr>
          <w:rFonts w:ascii="Times New Roman" w:hAnsi="Times New Roman" w:cs="Times New Roman"/>
          <w:sz w:val="28"/>
          <w:szCs w:val="28"/>
        </w:rPr>
        <w:t>c</w:t>
      </w:r>
      <w:r w:rsidR="00C3601F" w:rsidRPr="009159D4">
        <w:rPr>
          <w:rFonts w:ascii="Times New Roman" w:hAnsi="Times New Roman" w:cs="Times New Roman"/>
          <w:sz w:val="28"/>
          <w:szCs w:val="28"/>
        </w:rPr>
        <w:t>e solde et autres agrégats budgétaires, le souci de cohérence de la politique budgétaire avec la politique monétaire apparait clairement du côté de l’Etat, ce qui confère à ce budget une dimension de budget de stabilisation. Toutefois, il y a des mesures qui vont atténuer les conséquences négatives d’une telle politique budgétaire sur l’économie du pays et sur les conditions de vie des populations au cour</w:t>
      </w:r>
      <w:r w:rsidR="00556C63" w:rsidRPr="009159D4">
        <w:rPr>
          <w:rFonts w:ascii="Times New Roman" w:hAnsi="Times New Roman" w:cs="Times New Roman"/>
          <w:sz w:val="28"/>
          <w:szCs w:val="28"/>
        </w:rPr>
        <w:t>s</w:t>
      </w:r>
      <w:r w:rsidR="00C3601F" w:rsidRPr="009159D4">
        <w:rPr>
          <w:rFonts w:ascii="Times New Roman" w:hAnsi="Times New Roman" w:cs="Times New Roman"/>
          <w:sz w:val="28"/>
          <w:szCs w:val="28"/>
        </w:rPr>
        <w:t xml:space="preserve"> de la période à venir, à savoir : </w:t>
      </w:r>
    </w:p>
    <w:p w:rsidR="00D52E89" w:rsidRPr="009159D4" w:rsidRDefault="00D52E89" w:rsidP="00E418EE">
      <w:pPr>
        <w:spacing w:after="0"/>
        <w:jc w:val="both"/>
        <w:rPr>
          <w:rFonts w:ascii="Times New Roman" w:hAnsi="Times New Roman" w:cs="Times New Roman"/>
          <w:sz w:val="28"/>
          <w:szCs w:val="28"/>
        </w:rPr>
      </w:pPr>
    </w:p>
    <w:p w:rsidR="00C3601F" w:rsidRPr="009159D4" w:rsidRDefault="00C3601F" w:rsidP="00C3601F">
      <w:pPr>
        <w:pStyle w:val="Paragraphedeliste"/>
        <w:numPr>
          <w:ilvl w:val="0"/>
          <w:numId w:val="8"/>
        </w:num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l’augmentation </w:t>
      </w:r>
      <w:r w:rsidR="002D4E9B" w:rsidRPr="009159D4">
        <w:rPr>
          <w:rFonts w:ascii="Times New Roman" w:hAnsi="Times New Roman" w:cs="Times New Roman"/>
          <w:sz w:val="28"/>
          <w:szCs w:val="28"/>
        </w:rPr>
        <w:t xml:space="preserve">des crédits budgétaires au profit des secteurs de l’éducation, de la santé et de l’action </w:t>
      </w:r>
      <w:r w:rsidR="00CD0C33" w:rsidRPr="009159D4">
        <w:rPr>
          <w:rFonts w:ascii="Times New Roman" w:hAnsi="Times New Roman" w:cs="Times New Roman"/>
          <w:sz w:val="28"/>
          <w:szCs w:val="28"/>
        </w:rPr>
        <w:t>sociale ;</w:t>
      </w:r>
    </w:p>
    <w:p w:rsidR="00CE4CBC" w:rsidRPr="009159D4" w:rsidRDefault="00CE4CBC" w:rsidP="00C3601F">
      <w:pPr>
        <w:pStyle w:val="Paragraphedeliste"/>
        <w:numPr>
          <w:ilvl w:val="0"/>
          <w:numId w:val="8"/>
        </w:numPr>
        <w:spacing w:after="0"/>
        <w:jc w:val="both"/>
        <w:rPr>
          <w:rFonts w:ascii="Times New Roman" w:hAnsi="Times New Roman" w:cs="Times New Roman"/>
          <w:sz w:val="28"/>
          <w:szCs w:val="28"/>
        </w:rPr>
      </w:pPr>
      <w:r w:rsidRPr="009159D4">
        <w:rPr>
          <w:rFonts w:ascii="Times New Roman" w:hAnsi="Times New Roman" w:cs="Times New Roman"/>
          <w:sz w:val="28"/>
          <w:szCs w:val="28"/>
        </w:rPr>
        <w:t>l’affectation de 15% des recettes fiscales minières au développement </w:t>
      </w:r>
      <w:r w:rsidR="0033553D" w:rsidRPr="009159D4">
        <w:rPr>
          <w:rFonts w:ascii="Times New Roman" w:hAnsi="Times New Roman" w:cs="Times New Roman"/>
          <w:sz w:val="28"/>
          <w:szCs w:val="28"/>
        </w:rPr>
        <w:t xml:space="preserve">des collectivités locales </w:t>
      </w:r>
      <w:r w:rsidRPr="009159D4">
        <w:rPr>
          <w:rFonts w:ascii="Times New Roman" w:hAnsi="Times New Roman" w:cs="Times New Roman"/>
          <w:sz w:val="28"/>
          <w:szCs w:val="28"/>
        </w:rPr>
        <w:t>;</w:t>
      </w:r>
    </w:p>
    <w:p w:rsidR="00CE4CBC" w:rsidRPr="009159D4" w:rsidRDefault="00CE4CBC" w:rsidP="00C3601F">
      <w:pPr>
        <w:pStyle w:val="Paragraphedeliste"/>
        <w:numPr>
          <w:ilvl w:val="0"/>
          <w:numId w:val="8"/>
        </w:numPr>
        <w:spacing w:after="0"/>
        <w:jc w:val="both"/>
        <w:rPr>
          <w:rFonts w:ascii="Times New Roman" w:hAnsi="Times New Roman" w:cs="Times New Roman"/>
          <w:sz w:val="28"/>
          <w:szCs w:val="28"/>
        </w:rPr>
      </w:pPr>
      <w:r w:rsidRPr="009159D4">
        <w:rPr>
          <w:rFonts w:ascii="Times New Roman" w:hAnsi="Times New Roman" w:cs="Times New Roman"/>
          <w:sz w:val="28"/>
          <w:szCs w:val="28"/>
        </w:rPr>
        <w:t>l’amélioration des ressources relatives à l’inclusion sociale pour réduire la pauvreté ;</w:t>
      </w:r>
    </w:p>
    <w:p w:rsidR="00CE4CBC" w:rsidRPr="009159D4" w:rsidRDefault="00CE4CBC" w:rsidP="00C3601F">
      <w:pPr>
        <w:pStyle w:val="Paragraphedeliste"/>
        <w:numPr>
          <w:ilvl w:val="0"/>
          <w:numId w:val="8"/>
        </w:numPr>
        <w:spacing w:after="0"/>
        <w:jc w:val="both"/>
        <w:rPr>
          <w:rFonts w:ascii="Times New Roman" w:hAnsi="Times New Roman" w:cs="Times New Roman"/>
          <w:sz w:val="28"/>
          <w:szCs w:val="28"/>
        </w:rPr>
      </w:pPr>
      <w:r w:rsidRPr="009159D4">
        <w:rPr>
          <w:rFonts w:ascii="Times New Roman" w:hAnsi="Times New Roman" w:cs="Times New Roman"/>
          <w:sz w:val="28"/>
          <w:szCs w:val="28"/>
        </w:rPr>
        <w:t>l’augmentation du volume des investissements pour la construction des logements</w:t>
      </w:r>
      <w:r w:rsidR="007C52FF" w:rsidRPr="009159D4">
        <w:rPr>
          <w:rFonts w:ascii="Times New Roman" w:hAnsi="Times New Roman" w:cs="Times New Roman"/>
          <w:sz w:val="28"/>
          <w:szCs w:val="28"/>
        </w:rPr>
        <w:t xml:space="preserve"> sociaux ;</w:t>
      </w:r>
    </w:p>
    <w:p w:rsidR="007C52FF" w:rsidRPr="009159D4" w:rsidRDefault="007C52FF" w:rsidP="00C3601F">
      <w:pPr>
        <w:pStyle w:val="Paragraphedeliste"/>
        <w:numPr>
          <w:ilvl w:val="0"/>
          <w:numId w:val="8"/>
        </w:numPr>
        <w:spacing w:after="0"/>
        <w:jc w:val="both"/>
        <w:rPr>
          <w:rFonts w:ascii="Times New Roman" w:hAnsi="Times New Roman" w:cs="Times New Roman"/>
          <w:sz w:val="28"/>
          <w:szCs w:val="28"/>
        </w:rPr>
      </w:pPr>
      <w:r w:rsidRPr="009159D4">
        <w:rPr>
          <w:rFonts w:ascii="Times New Roman" w:hAnsi="Times New Roman" w:cs="Times New Roman"/>
          <w:sz w:val="28"/>
          <w:szCs w:val="28"/>
        </w:rPr>
        <w:t>enfin, la prévision d’une dotation budgétaire pour l’amélioration des conditions de vie des anciennes gloires nationales de la culture et des sports.</w:t>
      </w:r>
    </w:p>
    <w:p w:rsidR="007C52FF" w:rsidRPr="009159D4" w:rsidRDefault="007C52FF" w:rsidP="007C52FF">
      <w:pPr>
        <w:pStyle w:val="Paragraphedeliste"/>
        <w:spacing w:after="0"/>
        <w:jc w:val="both"/>
        <w:rPr>
          <w:rFonts w:ascii="Times New Roman" w:hAnsi="Times New Roman" w:cs="Times New Roman"/>
          <w:sz w:val="28"/>
          <w:szCs w:val="28"/>
        </w:rPr>
      </w:pPr>
    </w:p>
    <w:p w:rsidR="007C52FF" w:rsidRPr="009159D4" w:rsidRDefault="007C52FF" w:rsidP="007C52FF">
      <w:pPr>
        <w:spacing w:after="0"/>
        <w:jc w:val="both"/>
        <w:rPr>
          <w:rFonts w:ascii="Times New Roman" w:hAnsi="Times New Roman" w:cs="Times New Roman"/>
          <w:sz w:val="28"/>
          <w:szCs w:val="28"/>
        </w:rPr>
      </w:pPr>
      <w:r w:rsidRPr="009159D4">
        <w:rPr>
          <w:rFonts w:ascii="Times New Roman" w:hAnsi="Times New Roman" w:cs="Times New Roman"/>
          <w:sz w:val="28"/>
          <w:szCs w:val="28"/>
        </w:rPr>
        <w:t>En effet, l’ensemble de ces mesures et celles qui ont été précitées sont de nature à encourager la croissance économique au cours de l’année budgétaire 2020. C’est en cela</w:t>
      </w:r>
      <w:r w:rsidR="001B7F06" w:rsidRPr="009159D4">
        <w:rPr>
          <w:rFonts w:ascii="Times New Roman" w:hAnsi="Times New Roman" w:cs="Times New Roman"/>
          <w:sz w:val="28"/>
          <w:szCs w:val="28"/>
        </w:rPr>
        <w:t xml:space="preserve"> qu’on peut dire que nous avons à faire à un budget </w:t>
      </w:r>
      <w:r w:rsidR="004A21BB" w:rsidRPr="009159D4">
        <w:rPr>
          <w:rFonts w:ascii="Times New Roman" w:hAnsi="Times New Roman" w:cs="Times New Roman"/>
          <w:sz w:val="28"/>
          <w:szCs w:val="28"/>
        </w:rPr>
        <w:t xml:space="preserve">qui </w:t>
      </w:r>
      <w:r w:rsidR="00C13E74" w:rsidRPr="009159D4">
        <w:rPr>
          <w:rFonts w:ascii="Times New Roman" w:hAnsi="Times New Roman" w:cs="Times New Roman"/>
          <w:sz w:val="28"/>
          <w:szCs w:val="28"/>
        </w:rPr>
        <w:t>atténueamplement</w:t>
      </w:r>
      <w:r w:rsidR="004A21BB" w:rsidRPr="009159D4">
        <w:rPr>
          <w:rFonts w:ascii="Times New Roman" w:hAnsi="Times New Roman" w:cs="Times New Roman"/>
          <w:sz w:val="28"/>
          <w:szCs w:val="28"/>
        </w:rPr>
        <w:t xml:space="preserve"> son caractère stabilisateur</w:t>
      </w:r>
      <w:r w:rsidR="001B7F06" w:rsidRPr="009159D4">
        <w:rPr>
          <w:rFonts w:ascii="Times New Roman" w:hAnsi="Times New Roman" w:cs="Times New Roman"/>
          <w:sz w:val="28"/>
          <w:szCs w:val="28"/>
        </w:rPr>
        <w:t>.</w:t>
      </w:r>
    </w:p>
    <w:p w:rsidR="001B7F06" w:rsidRPr="009159D4" w:rsidRDefault="001B7F06" w:rsidP="007C52FF">
      <w:pPr>
        <w:spacing w:after="0"/>
        <w:jc w:val="both"/>
        <w:rPr>
          <w:rFonts w:ascii="Times New Roman" w:hAnsi="Times New Roman" w:cs="Times New Roman"/>
          <w:sz w:val="28"/>
          <w:szCs w:val="28"/>
        </w:rPr>
      </w:pPr>
    </w:p>
    <w:p w:rsidR="0098134E" w:rsidRPr="009159D4" w:rsidRDefault="001B7F06" w:rsidP="007C52FF">
      <w:pPr>
        <w:spacing w:after="0"/>
        <w:jc w:val="both"/>
        <w:rPr>
          <w:rFonts w:ascii="Times New Roman" w:hAnsi="Times New Roman" w:cs="Times New Roman"/>
          <w:sz w:val="28"/>
          <w:szCs w:val="28"/>
        </w:rPr>
      </w:pPr>
      <w:r w:rsidRPr="009159D4">
        <w:rPr>
          <w:rFonts w:ascii="Times New Roman" w:hAnsi="Times New Roman" w:cs="Times New Roman"/>
          <w:sz w:val="28"/>
          <w:szCs w:val="28"/>
        </w:rPr>
        <w:lastRenderedPageBreak/>
        <w:t xml:space="preserve">S’agissant des recettes, propres internes, elles ont enregistré une évolution très favorable depuis 2014 allant de 9.363,4 Milliards de Francs Guinéens en 2014 à 20.296,2 Milliards pour la LFI en 2020, en passant par les exercices : </w:t>
      </w:r>
    </w:p>
    <w:p w:rsidR="0098134E" w:rsidRPr="009159D4" w:rsidRDefault="0098134E" w:rsidP="007C52FF">
      <w:pPr>
        <w:spacing w:after="0"/>
        <w:jc w:val="both"/>
        <w:rPr>
          <w:rFonts w:ascii="Times New Roman" w:hAnsi="Times New Roman" w:cs="Times New Roman"/>
          <w:sz w:val="28"/>
          <w:szCs w:val="28"/>
        </w:rPr>
      </w:pPr>
    </w:p>
    <w:p w:rsidR="0098134E" w:rsidRPr="009159D4" w:rsidRDefault="0098134E" w:rsidP="0098134E">
      <w:pPr>
        <w:pStyle w:val="Paragraphedeliste"/>
        <w:numPr>
          <w:ilvl w:val="0"/>
          <w:numId w:val="9"/>
        </w:num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de 2015 pour 9.706,0 </w:t>
      </w:r>
      <w:r w:rsidR="00CD0C33" w:rsidRPr="009159D4">
        <w:rPr>
          <w:rFonts w:ascii="Times New Roman" w:hAnsi="Times New Roman" w:cs="Times New Roman"/>
          <w:sz w:val="28"/>
          <w:szCs w:val="28"/>
        </w:rPr>
        <w:t xml:space="preserve">milliards </w:t>
      </w:r>
      <w:r w:rsidR="00152310" w:rsidRPr="009159D4">
        <w:rPr>
          <w:rFonts w:ascii="Times New Roman" w:hAnsi="Times New Roman" w:cs="Times New Roman"/>
          <w:sz w:val="28"/>
          <w:szCs w:val="28"/>
        </w:rPr>
        <w:t xml:space="preserve">de </w:t>
      </w:r>
      <w:r w:rsidR="00CD0C33" w:rsidRPr="009159D4">
        <w:rPr>
          <w:rFonts w:ascii="Times New Roman" w:hAnsi="Times New Roman" w:cs="Times New Roman"/>
          <w:sz w:val="28"/>
          <w:szCs w:val="28"/>
        </w:rPr>
        <w:t>Francs Guinéens ;</w:t>
      </w:r>
    </w:p>
    <w:p w:rsidR="0098134E" w:rsidRPr="009159D4" w:rsidRDefault="0098134E" w:rsidP="0098134E">
      <w:pPr>
        <w:pStyle w:val="Paragraphedeliste"/>
        <w:numPr>
          <w:ilvl w:val="0"/>
          <w:numId w:val="9"/>
        </w:numPr>
        <w:spacing w:after="0"/>
        <w:jc w:val="both"/>
        <w:rPr>
          <w:rFonts w:ascii="Times New Roman" w:hAnsi="Times New Roman" w:cs="Times New Roman"/>
          <w:sz w:val="28"/>
          <w:szCs w:val="28"/>
        </w:rPr>
      </w:pPr>
      <w:r w:rsidRPr="009159D4">
        <w:rPr>
          <w:rFonts w:ascii="Times New Roman" w:hAnsi="Times New Roman" w:cs="Times New Roman"/>
          <w:sz w:val="28"/>
          <w:szCs w:val="28"/>
        </w:rPr>
        <w:t>de 2016 pour 1</w:t>
      </w:r>
      <w:r w:rsidR="00CD0C33" w:rsidRPr="009159D4">
        <w:rPr>
          <w:rFonts w:ascii="Times New Roman" w:hAnsi="Times New Roman" w:cs="Times New Roman"/>
          <w:sz w:val="28"/>
          <w:szCs w:val="28"/>
        </w:rPr>
        <w:t xml:space="preserve">1.156 milliards </w:t>
      </w:r>
      <w:r w:rsidR="00152310" w:rsidRPr="009159D4">
        <w:rPr>
          <w:rFonts w:ascii="Times New Roman" w:hAnsi="Times New Roman" w:cs="Times New Roman"/>
          <w:sz w:val="28"/>
          <w:szCs w:val="28"/>
        </w:rPr>
        <w:t xml:space="preserve">de </w:t>
      </w:r>
      <w:r w:rsidR="00CD0C33" w:rsidRPr="009159D4">
        <w:rPr>
          <w:rFonts w:ascii="Times New Roman" w:hAnsi="Times New Roman" w:cs="Times New Roman"/>
          <w:sz w:val="28"/>
          <w:szCs w:val="28"/>
        </w:rPr>
        <w:t>Francs Guinéens ;</w:t>
      </w:r>
    </w:p>
    <w:p w:rsidR="001B7F06" w:rsidRPr="009159D4" w:rsidRDefault="0098134E" w:rsidP="0098134E">
      <w:pPr>
        <w:pStyle w:val="Paragraphedeliste"/>
        <w:numPr>
          <w:ilvl w:val="0"/>
          <w:numId w:val="9"/>
        </w:num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de 2017 pour 19, 453,0 (12.453,0) milliards </w:t>
      </w:r>
      <w:r w:rsidR="00152310" w:rsidRPr="009159D4">
        <w:rPr>
          <w:rFonts w:ascii="Times New Roman" w:hAnsi="Times New Roman" w:cs="Times New Roman"/>
          <w:sz w:val="28"/>
          <w:szCs w:val="28"/>
        </w:rPr>
        <w:t xml:space="preserve">de </w:t>
      </w:r>
      <w:r w:rsidRPr="009159D4">
        <w:rPr>
          <w:rFonts w:ascii="Times New Roman" w:hAnsi="Times New Roman" w:cs="Times New Roman"/>
          <w:sz w:val="28"/>
          <w:szCs w:val="28"/>
        </w:rPr>
        <w:t>Francs Guinéens</w:t>
      </w:r>
      <w:r w:rsidR="00CD0C33" w:rsidRPr="009159D4">
        <w:rPr>
          <w:rFonts w:ascii="Times New Roman" w:hAnsi="Times New Roman" w:cs="Times New Roman"/>
          <w:sz w:val="28"/>
          <w:szCs w:val="28"/>
        </w:rPr>
        <w:t> ;</w:t>
      </w:r>
    </w:p>
    <w:p w:rsidR="00DF512D" w:rsidRPr="009159D4" w:rsidRDefault="00DF512D" w:rsidP="0098134E">
      <w:pPr>
        <w:pStyle w:val="Paragraphedeliste"/>
        <w:numPr>
          <w:ilvl w:val="0"/>
          <w:numId w:val="9"/>
        </w:numPr>
        <w:spacing w:after="0"/>
        <w:jc w:val="both"/>
        <w:rPr>
          <w:rFonts w:ascii="Times New Roman" w:hAnsi="Times New Roman" w:cs="Times New Roman"/>
          <w:sz w:val="28"/>
          <w:szCs w:val="28"/>
        </w:rPr>
      </w:pPr>
      <w:r w:rsidRPr="009159D4">
        <w:rPr>
          <w:rFonts w:ascii="Times New Roman" w:hAnsi="Times New Roman" w:cs="Times New Roman"/>
          <w:sz w:val="28"/>
          <w:szCs w:val="28"/>
        </w:rPr>
        <w:t>de 2018 pour 1</w:t>
      </w:r>
      <w:r w:rsidR="00CD0C33" w:rsidRPr="009159D4">
        <w:rPr>
          <w:rFonts w:ascii="Times New Roman" w:hAnsi="Times New Roman" w:cs="Times New Roman"/>
          <w:sz w:val="28"/>
          <w:szCs w:val="28"/>
        </w:rPr>
        <w:t xml:space="preserve">6.136 milliards </w:t>
      </w:r>
      <w:r w:rsidR="00152310" w:rsidRPr="009159D4">
        <w:rPr>
          <w:rFonts w:ascii="Times New Roman" w:hAnsi="Times New Roman" w:cs="Times New Roman"/>
          <w:sz w:val="28"/>
          <w:szCs w:val="28"/>
        </w:rPr>
        <w:t xml:space="preserve">de </w:t>
      </w:r>
      <w:r w:rsidR="00CD0C33" w:rsidRPr="009159D4">
        <w:rPr>
          <w:rFonts w:ascii="Times New Roman" w:hAnsi="Times New Roman" w:cs="Times New Roman"/>
          <w:sz w:val="28"/>
          <w:szCs w:val="28"/>
        </w:rPr>
        <w:t>Francs Guinéens ;</w:t>
      </w:r>
    </w:p>
    <w:p w:rsidR="00DF512D" w:rsidRPr="009159D4" w:rsidRDefault="00DF512D" w:rsidP="0098134E">
      <w:pPr>
        <w:pStyle w:val="Paragraphedeliste"/>
        <w:numPr>
          <w:ilvl w:val="0"/>
          <w:numId w:val="9"/>
        </w:num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de 2019 pour 17.040 milliards </w:t>
      </w:r>
      <w:r w:rsidR="00152310" w:rsidRPr="009159D4">
        <w:rPr>
          <w:rFonts w:ascii="Times New Roman" w:hAnsi="Times New Roman" w:cs="Times New Roman"/>
          <w:sz w:val="28"/>
          <w:szCs w:val="28"/>
        </w:rPr>
        <w:t xml:space="preserve">de </w:t>
      </w:r>
      <w:r w:rsidRPr="009159D4">
        <w:rPr>
          <w:rFonts w:ascii="Times New Roman" w:hAnsi="Times New Roman" w:cs="Times New Roman"/>
          <w:sz w:val="28"/>
          <w:szCs w:val="28"/>
        </w:rPr>
        <w:t>Francs Guinéens.</w:t>
      </w:r>
    </w:p>
    <w:p w:rsidR="00DF512D" w:rsidRPr="009159D4" w:rsidRDefault="003261E0"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Cela donne</w:t>
      </w:r>
      <w:r w:rsidR="00DF512D" w:rsidRPr="009159D4">
        <w:rPr>
          <w:rFonts w:ascii="Times New Roman" w:hAnsi="Times New Roman" w:cs="Times New Roman"/>
          <w:sz w:val="28"/>
          <w:szCs w:val="28"/>
        </w:rPr>
        <w:t xml:space="preserve"> une moyenne de 12.642,4 milliards de Francs Guinéens sur les six années budgétaires et une progression annuelle moyenne de 2.107,19 milliards de Francs Guinéens.</w:t>
      </w:r>
    </w:p>
    <w:p w:rsidR="00DF512D" w:rsidRPr="009159D4" w:rsidRDefault="00DF512D" w:rsidP="00DF512D">
      <w:pPr>
        <w:spacing w:after="0"/>
        <w:jc w:val="both"/>
        <w:rPr>
          <w:rFonts w:ascii="Times New Roman" w:hAnsi="Times New Roman" w:cs="Times New Roman"/>
          <w:sz w:val="28"/>
          <w:szCs w:val="28"/>
        </w:rPr>
      </w:pPr>
    </w:p>
    <w:p w:rsidR="00DF512D" w:rsidRPr="009159D4" w:rsidRDefault="003261E0"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Nous avons obtenu ce résultat </w:t>
      </w:r>
      <w:r w:rsidR="00DF512D" w:rsidRPr="009159D4">
        <w:rPr>
          <w:rFonts w:ascii="Times New Roman" w:hAnsi="Times New Roman" w:cs="Times New Roman"/>
          <w:sz w:val="28"/>
          <w:szCs w:val="28"/>
        </w:rPr>
        <w:t xml:space="preserve">en dépit des obstacles internes (EBOLA, </w:t>
      </w:r>
      <w:r w:rsidR="009B3C52" w:rsidRPr="009159D4">
        <w:rPr>
          <w:rFonts w:ascii="Times New Roman" w:hAnsi="Times New Roman" w:cs="Times New Roman"/>
          <w:sz w:val="28"/>
          <w:szCs w:val="28"/>
        </w:rPr>
        <w:t>manifestations politiques et sociales), ainsi que des obstacles exogènes.</w:t>
      </w:r>
    </w:p>
    <w:p w:rsidR="002A7A01" w:rsidRPr="009159D4" w:rsidRDefault="002A7A01" w:rsidP="00DF512D">
      <w:pPr>
        <w:spacing w:after="0"/>
        <w:jc w:val="both"/>
        <w:rPr>
          <w:rFonts w:ascii="Times New Roman" w:hAnsi="Times New Roman" w:cs="Times New Roman"/>
          <w:sz w:val="28"/>
          <w:szCs w:val="28"/>
        </w:rPr>
      </w:pPr>
    </w:p>
    <w:p w:rsidR="00AD1C59" w:rsidRPr="009159D4" w:rsidRDefault="002A7A01"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Il ressort clairement une dynamique de croissance des recettes internes propres d’environ 1562 milliards grâce aux pressions des députés de l’Assemblée Nationale sur les régies de recettes.</w:t>
      </w:r>
    </w:p>
    <w:p w:rsidR="00175098" w:rsidRPr="009159D4" w:rsidRDefault="00175098" w:rsidP="00DF512D">
      <w:pPr>
        <w:spacing w:after="0"/>
        <w:jc w:val="both"/>
        <w:rPr>
          <w:rFonts w:ascii="Times New Roman" w:hAnsi="Times New Roman" w:cs="Times New Roman"/>
          <w:sz w:val="28"/>
          <w:szCs w:val="28"/>
        </w:rPr>
      </w:pPr>
    </w:p>
    <w:p w:rsidR="008F36C7" w:rsidRPr="009159D4" w:rsidRDefault="00AD1C59"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C’est là la preuve que notre Institution a, durant son mandat, effectivement exercé ses prérogatives constitutionnelles  de contrôle sur pièces qui, de ce point de vue, s’est révélé efficace. En effet, c’est avec cette huitième législature qu’on a pu assister à cette forte augmentation des recettes propres de l’Etat ce que, ni les autres législatures, ni même le Fonds Monétaire International qui l’a recommandé à chaque mission de consultation, n’ont pu obtenir. C’est là,  chers collègues, un excellent résultat qui vient s’ajouter au bilan de cette législature que je vais, à présent, </w:t>
      </w:r>
      <w:r w:rsidR="00BA4760" w:rsidRPr="009159D4">
        <w:rPr>
          <w:rFonts w:ascii="Times New Roman" w:hAnsi="Times New Roman" w:cs="Times New Roman"/>
          <w:sz w:val="28"/>
          <w:szCs w:val="28"/>
        </w:rPr>
        <w:t>aborder.</w:t>
      </w:r>
    </w:p>
    <w:p w:rsidR="00C300A3" w:rsidRPr="009159D4" w:rsidRDefault="00C300A3" w:rsidP="00DF512D">
      <w:pPr>
        <w:spacing w:after="0"/>
        <w:jc w:val="both"/>
        <w:rPr>
          <w:rFonts w:ascii="Times New Roman" w:hAnsi="Times New Roman" w:cs="Times New Roman"/>
          <w:sz w:val="28"/>
          <w:szCs w:val="28"/>
        </w:rPr>
      </w:pPr>
    </w:p>
    <w:p w:rsidR="00BA4760" w:rsidRPr="009159D4" w:rsidRDefault="00152310"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Honorables D</w:t>
      </w:r>
      <w:r w:rsidR="00BA4760" w:rsidRPr="009159D4">
        <w:rPr>
          <w:rFonts w:ascii="Times New Roman" w:hAnsi="Times New Roman" w:cs="Times New Roman"/>
          <w:sz w:val="28"/>
          <w:szCs w:val="28"/>
        </w:rPr>
        <w:t>éputés, chers collègues,</w:t>
      </w:r>
    </w:p>
    <w:p w:rsidR="00BA4760" w:rsidRPr="009159D4" w:rsidRDefault="00BA4760"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Distingués invités, </w:t>
      </w:r>
    </w:p>
    <w:p w:rsidR="00BA4760" w:rsidRPr="009159D4" w:rsidRDefault="00BA4760"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Mesdames, Messieurs,</w:t>
      </w:r>
    </w:p>
    <w:p w:rsidR="00BA4760" w:rsidRPr="009159D4" w:rsidRDefault="00BA4760" w:rsidP="00DF512D">
      <w:pPr>
        <w:spacing w:after="0"/>
        <w:jc w:val="both"/>
        <w:rPr>
          <w:rFonts w:ascii="Times New Roman" w:hAnsi="Times New Roman" w:cs="Times New Roman"/>
          <w:sz w:val="28"/>
          <w:szCs w:val="28"/>
        </w:rPr>
      </w:pPr>
    </w:p>
    <w:p w:rsidR="00BA4760" w:rsidRPr="009159D4" w:rsidRDefault="00BA4760"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Il me plait de rappeler le 13 janvier date à laquelle la présente législature a été officiellement installée avec 113 députés sur 114 dont 59 de la Mouvance présidentielle, 54 de l’opposition, tous issus de 15 partis politiques.</w:t>
      </w:r>
    </w:p>
    <w:p w:rsidR="00BA4760" w:rsidRPr="009159D4" w:rsidRDefault="00BA4760" w:rsidP="00DF512D">
      <w:pPr>
        <w:spacing w:after="0"/>
        <w:jc w:val="both"/>
        <w:rPr>
          <w:rFonts w:ascii="Times New Roman" w:hAnsi="Times New Roman" w:cs="Times New Roman"/>
          <w:sz w:val="28"/>
          <w:szCs w:val="28"/>
        </w:rPr>
      </w:pPr>
    </w:p>
    <w:p w:rsidR="00BA4760" w:rsidRPr="009159D4" w:rsidRDefault="00BA4760"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lastRenderedPageBreak/>
        <w:t xml:space="preserve">Dès notre installation, nous avons touché du doigt tous les problèmes auxquels l’Assemblée Nationale était confrontés </w:t>
      </w:r>
      <w:r w:rsidR="00152310" w:rsidRPr="009159D4">
        <w:rPr>
          <w:rFonts w:ascii="Times New Roman" w:hAnsi="Times New Roman" w:cs="Times New Roman"/>
          <w:sz w:val="28"/>
          <w:szCs w:val="28"/>
        </w:rPr>
        <w:t>dans les domaines d</w:t>
      </w:r>
      <w:r w:rsidR="00094F59" w:rsidRPr="009159D4">
        <w:rPr>
          <w:rFonts w:ascii="Times New Roman" w:hAnsi="Times New Roman" w:cs="Times New Roman"/>
          <w:sz w:val="28"/>
          <w:szCs w:val="28"/>
        </w:rPr>
        <w:t>es infrastructures, des équipements, d</w:t>
      </w:r>
      <w:r w:rsidRPr="009159D4">
        <w:rPr>
          <w:rFonts w:ascii="Times New Roman" w:hAnsi="Times New Roman" w:cs="Times New Roman"/>
          <w:sz w:val="28"/>
          <w:szCs w:val="28"/>
        </w:rPr>
        <w:t xml:space="preserve">es ressources humaines, </w:t>
      </w:r>
      <w:r w:rsidR="00094F59" w:rsidRPr="009159D4">
        <w:rPr>
          <w:rFonts w:ascii="Times New Roman" w:hAnsi="Times New Roman" w:cs="Times New Roman"/>
          <w:sz w:val="28"/>
          <w:szCs w:val="28"/>
        </w:rPr>
        <w:t>de la communication, d</w:t>
      </w:r>
      <w:r w:rsidRPr="009159D4">
        <w:rPr>
          <w:rFonts w:ascii="Times New Roman" w:hAnsi="Times New Roman" w:cs="Times New Roman"/>
          <w:sz w:val="28"/>
          <w:szCs w:val="28"/>
        </w:rPr>
        <w:t>es textes structurants et</w:t>
      </w:r>
      <w:r w:rsidR="00094F59" w:rsidRPr="009159D4">
        <w:rPr>
          <w:rFonts w:ascii="Times New Roman" w:hAnsi="Times New Roman" w:cs="Times New Roman"/>
          <w:sz w:val="28"/>
          <w:szCs w:val="28"/>
        </w:rPr>
        <w:t>de</w:t>
      </w:r>
      <w:r w:rsidRPr="009159D4">
        <w:rPr>
          <w:rFonts w:ascii="Times New Roman" w:hAnsi="Times New Roman" w:cs="Times New Roman"/>
          <w:sz w:val="28"/>
          <w:szCs w:val="28"/>
        </w:rPr>
        <w:t xml:space="preserve"> la diplomatie parlementaire. </w:t>
      </w:r>
    </w:p>
    <w:p w:rsidR="00E91268" w:rsidRPr="009159D4" w:rsidRDefault="00E91268" w:rsidP="00DF512D">
      <w:pPr>
        <w:spacing w:after="0"/>
        <w:jc w:val="both"/>
        <w:rPr>
          <w:rFonts w:ascii="Times New Roman" w:hAnsi="Times New Roman" w:cs="Times New Roman"/>
          <w:sz w:val="28"/>
          <w:szCs w:val="28"/>
        </w:rPr>
      </w:pPr>
    </w:p>
    <w:p w:rsidR="00E91268" w:rsidRPr="009159D4" w:rsidRDefault="00E91268"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Face à une telle situation, nous avons, pour éviter de naviguer dans le vide, adopté un plan stratégique quinquennal nous servant de boussole dans nos activités au cours du quinquennat.</w:t>
      </w:r>
    </w:p>
    <w:p w:rsidR="00E91268" w:rsidRPr="009159D4" w:rsidRDefault="00E91268" w:rsidP="00DF512D">
      <w:pPr>
        <w:spacing w:after="0"/>
        <w:jc w:val="both"/>
        <w:rPr>
          <w:rFonts w:ascii="Times New Roman" w:hAnsi="Times New Roman" w:cs="Times New Roman"/>
          <w:sz w:val="28"/>
          <w:szCs w:val="28"/>
        </w:rPr>
      </w:pPr>
    </w:p>
    <w:p w:rsidR="00E91268" w:rsidRPr="009159D4" w:rsidRDefault="00E91268"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La situation des infrastructures héritées des législatures passées était très préoccupante parce que l’Assemblée Nationale n’ayant pas de bâtiment propre à elle, le lieu qui l’abrite au Palais du Peuple est inapproprié parce que mal aménagé et vétuste.</w:t>
      </w:r>
    </w:p>
    <w:p w:rsidR="00E91268" w:rsidRPr="009159D4" w:rsidRDefault="00E91268" w:rsidP="00DF512D">
      <w:pPr>
        <w:spacing w:after="0"/>
        <w:jc w:val="both"/>
        <w:rPr>
          <w:rFonts w:ascii="Times New Roman" w:hAnsi="Times New Roman" w:cs="Times New Roman"/>
          <w:sz w:val="28"/>
          <w:szCs w:val="28"/>
        </w:rPr>
      </w:pPr>
    </w:p>
    <w:p w:rsidR="00E91268" w:rsidRPr="009159D4" w:rsidRDefault="00E91268"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Il fallait donc, dès lors, prendre des dispositions urgentes pour procéder  </w:t>
      </w:r>
      <w:r w:rsidR="00221A59" w:rsidRPr="009159D4">
        <w:rPr>
          <w:rFonts w:ascii="Times New Roman" w:hAnsi="Times New Roman" w:cs="Times New Roman"/>
          <w:sz w:val="28"/>
          <w:szCs w:val="28"/>
        </w:rPr>
        <w:t>aux travaux de rénovation et d’assainissement des bureaux et des salles de réunions qu’il a fallu équiper. Il a aussi fallu rénover l’hémicycle qui était en état de dégradation avancée.</w:t>
      </w:r>
    </w:p>
    <w:p w:rsidR="0087195C" w:rsidRPr="009159D4" w:rsidRDefault="0087195C" w:rsidP="00DF512D">
      <w:pPr>
        <w:spacing w:after="0"/>
        <w:jc w:val="both"/>
        <w:rPr>
          <w:rFonts w:ascii="Times New Roman" w:hAnsi="Times New Roman" w:cs="Times New Roman"/>
          <w:sz w:val="28"/>
          <w:szCs w:val="28"/>
        </w:rPr>
      </w:pPr>
    </w:p>
    <w:p w:rsidR="0087195C" w:rsidRPr="009159D4" w:rsidRDefault="0087195C" w:rsidP="00AF6FF4">
      <w:pPr>
        <w:spacing w:after="0"/>
        <w:jc w:val="both"/>
        <w:rPr>
          <w:rFonts w:ascii="Times New Roman" w:hAnsi="Times New Roman" w:cs="Times New Roman"/>
          <w:sz w:val="28"/>
          <w:szCs w:val="28"/>
        </w:rPr>
      </w:pPr>
      <w:r w:rsidRPr="009159D4">
        <w:rPr>
          <w:rFonts w:ascii="Times New Roman" w:hAnsi="Times New Roman" w:cs="Times New Roman"/>
          <w:sz w:val="28"/>
          <w:szCs w:val="28"/>
        </w:rPr>
        <w:t>Et toutes les implications financières de ces investissements ont été supportées par les subventions trimestrielles de l’Etat à l’Assemblée Nationale pour s</w:t>
      </w:r>
      <w:r w:rsidR="003E0D1F" w:rsidRPr="009159D4">
        <w:rPr>
          <w:rFonts w:ascii="Times New Roman" w:hAnsi="Times New Roman" w:cs="Times New Roman"/>
          <w:sz w:val="28"/>
          <w:szCs w:val="28"/>
        </w:rPr>
        <w:t>es dépenses de</w:t>
      </w:r>
      <w:r w:rsidRPr="009159D4">
        <w:rPr>
          <w:rFonts w:ascii="Times New Roman" w:hAnsi="Times New Roman" w:cs="Times New Roman"/>
          <w:sz w:val="28"/>
          <w:szCs w:val="28"/>
        </w:rPr>
        <w:t xml:space="preserve"> fonctionnement.</w:t>
      </w:r>
    </w:p>
    <w:p w:rsidR="0087195C" w:rsidRPr="009159D4" w:rsidRDefault="0087195C" w:rsidP="00DF512D">
      <w:pPr>
        <w:spacing w:after="0"/>
        <w:jc w:val="both"/>
        <w:rPr>
          <w:rFonts w:ascii="Times New Roman" w:hAnsi="Times New Roman" w:cs="Times New Roman"/>
          <w:sz w:val="28"/>
          <w:szCs w:val="28"/>
        </w:rPr>
      </w:pPr>
    </w:p>
    <w:p w:rsidR="00FC0C5D" w:rsidRPr="009159D4" w:rsidRDefault="0087195C"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Face à cette situation inconfortable, nous avons entrepris des démarches auprès du Gouvernement, qui a adhéré à notre idée, pour doter l’Institution d</w:t>
      </w:r>
      <w:r w:rsidR="00E362AC" w:rsidRPr="009159D4">
        <w:rPr>
          <w:rFonts w:ascii="Times New Roman" w:hAnsi="Times New Roman" w:cs="Times New Roman"/>
          <w:sz w:val="28"/>
          <w:szCs w:val="28"/>
        </w:rPr>
        <w:t>’un siège propre. C’est alors qu’il entreprit des démarches auprès de notre partenaire</w:t>
      </w:r>
      <w:r w:rsidR="00FC0C5D" w:rsidRPr="009159D4">
        <w:rPr>
          <w:rFonts w:ascii="Times New Roman" w:hAnsi="Times New Roman" w:cs="Times New Roman"/>
          <w:sz w:val="28"/>
          <w:szCs w:val="28"/>
        </w:rPr>
        <w:t xml:space="preserve"> stratégique, la CHINE, qui </w:t>
      </w:r>
      <w:r w:rsidR="00DE59BF" w:rsidRPr="009159D4">
        <w:rPr>
          <w:rFonts w:ascii="Times New Roman" w:hAnsi="Times New Roman" w:cs="Times New Roman"/>
          <w:sz w:val="28"/>
          <w:szCs w:val="28"/>
        </w:rPr>
        <w:t xml:space="preserve">a </w:t>
      </w:r>
      <w:r w:rsidR="00FC0C5D" w:rsidRPr="009159D4">
        <w:rPr>
          <w:rFonts w:ascii="Times New Roman" w:hAnsi="Times New Roman" w:cs="Times New Roman"/>
          <w:sz w:val="28"/>
          <w:szCs w:val="28"/>
        </w:rPr>
        <w:t>accepté de doter l’Assemblée Nationale de notre pays d’un siège dont les travaux de constr</w:t>
      </w:r>
      <w:r w:rsidR="00C300A3" w:rsidRPr="009159D4">
        <w:rPr>
          <w:rFonts w:ascii="Times New Roman" w:hAnsi="Times New Roman" w:cs="Times New Roman"/>
          <w:sz w:val="28"/>
          <w:szCs w:val="28"/>
        </w:rPr>
        <w:t>uction doivent démarrer en 2020.</w:t>
      </w:r>
    </w:p>
    <w:p w:rsidR="00FC0C5D" w:rsidRPr="009159D4" w:rsidRDefault="00FC0C5D"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Dans d’autres domaines, la huitième législature a aussi hérité des précédentes, des situations qu’elle se devait de redresser dans le but de permettre à l’Assemblée Nationale de mieux fonctionner et, surtout d’être à l’image des autres Assemblées du monde.</w:t>
      </w:r>
    </w:p>
    <w:p w:rsidR="00FC0C5D" w:rsidRPr="009159D4" w:rsidRDefault="00FC0C5D" w:rsidP="00DF512D">
      <w:pPr>
        <w:spacing w:after="0"/>
        <w:jc w:val="both"/>
        <w:rPr>
          <w:rFonts w:ascii="Times New Roman" w:hAnsi="Times New Roman" w:cs="Times New Roman"/>
          <w:sz w:val="28"/>
          <w:szCs w:val="28"/>
        </w:rPr>
      </w:pPr>
    </w:p>
    <w:p w:rsidR="00FC0C5D" w:rsidRPr="009159D4" w:rsidRDefault="00FC0C5D"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C’est ainsi qu’au niveau du personnel de l’administration Parlementaire, il a fallu, après un constat rapide, prendre des dispositions urgentes pour l’assainissement du fichier grâce à la biométrie, avec une commission technique créée à cet effet par le Bureau.</w:t>
      </w:r>
    </w:p>
    <w:p w:rsidR="00FC0C5D" w:rsidRPr="009159D4" w:rsidRDefault="00FC0C5D" w:rsidP="00DF512D">
      <w:pPr>
        <w:spacing w:after="0"/>
        <w:jc w:val="both"/>
        <w:rPr>
          <w:rFonts w:ascii="Times New Roman" w:hAnsi="Times New Roman" w:cs="Times New Roman"/>
          <w:sz w:val="28"/>
          <w:szCs w:val="28"/>
        </w:rPr>
      </w:pPr>
    </w:p>
    <w:p w:rsidR="00B728D5" w:rsidRPr="009159D4" w:rsidRDefault="00FC0C5D"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Ce travail de fond a permis d’identifier les doublons, les fictifs, les faux diplômes </w:t>
      </w:r>
      <w:r w:rsidR="00B728D5" w:rsidRPr="009159D4">
        <w:rPr>
          <w:rFonts w:ascii="Times New Roman" w:hAnsi="Times New Roman" w:cs="Times New Roman"/>
          <w:sz w:val="28"/>
          <w:szCs w:val="28"/>
        </w:rPr>
        <w:t xml:space="preserve">et les cas d’agents surclassés qui ont, depuis, été reclassés, ainsi que des agents décédés, des absents </w:t>
      </w:r>
      <w:r w:rsidR="00B728D5" w:rsidRPr="009159D4">
        <w:rPr>
          <w:rFonts w:ascii="Times New Roman" w:hAnsi="Times New Roman" w:cs="Times New Roman"/>
          <w:sz w:val="28"/>
          <w:szCs w:val="28"/>
        </w:rPr>
        <w:lastRenderedPageBreak/>
        <w:t>permanents</w:t>
      </w:r>
      <w:r w:rsidR="0075543B" w:rsidRPr="009159D4">
        <w:rPr>
          <w:rFonts w:ascii="Times New Roman" w:hAnsi="Times New Roman" w:cs="Times New Roman"/>
          <w:sz w:val="28"/>
          <w:szCs w:val="28"/>
        </w:rPr>
        <w:t xml:space="preserve"> qu’on a aussitôt arrêté de  payer</w:t>
      </w:r>
      <w:r w:rsidR="00B728D5" w:rsidRPr="009159D4">
        <w:rPr>
          <w:rFonts w:ascii="Times New Roman" w:hAnsi="Times New Roman" w:cs="Times New Roman"/>
          <w:sz w:val="28"/>
          <w:szCs w:val="28"/>
        </w:rPr>
        <w:t xml:space="preserve"> et des agents atteints par la limite d’âge qui ont tous été mis à la retraite avec </w:t>
      </w:r>
      <w:r w:rsidR="0011456F" w:rsidRPr="009159D4">
        <w:rPr>
          <w:rFonts w:ascii="Times New Roman" w:hAnsi="Times New Roman" w:cs="Times New Roman"/>
          <w:sz w:val="28"/>
          <w:szCs w:val="28"/>
        </w:rPr>
        <w:t>des primes d’accompagnement et une couverture sociale classique</w:t>
      </w:r>
      <w:r w:rsidR="00B728D5" w:rsidRPr="009159D4">
        <w:rPr>
          <w:rFonts w:ascii="Times New Roman" w:hAnsi="Times New Roman" w:cs="Times New Roman"/>
          <w:sz w:val="28"/>
          <w:szCs w:val="28"/>
        </w:rPr>
        <w:t>.</w:t>
      </w:r>
    </w:p>
    <w:p w:rsidR="00B728D5" w:rsidRPr="009159D4" w:rsidRDefault="00B728D5" w:rsidP="00DF512D">
      <w:pPr>
        <w:spacing w:after="0"/>
        <w:jc w:val="both"/>
        <w:rPr>
          <w:rFonts w:ascii="Times New Roman" w:hAnsi="Times New Roman" w:cs="Times New Roman"/>
          <w:sz w:val="28"/>
          <w:szCs w:val="28"/>
        </w:rPr>
      </w:pPr>
    </w:p>
    <w:p w:rsidR="0087195C" w:rsidRPr="009159D4" w:rsidRDefault="00CD0C33"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À</w:t>
      </w:r>
      <w:r w:rsidR="00B728D5" w:rsidRPr="009159D4">
        <w:rPr>
          <w:rFonts w:ascii="Times New Roman" w:hAnsi="Times New Roman" w:cs="Times New Roman"/>
          <w:sz w:val="28"/>
          <w:szCs w:val="28"/>
        </w:rPr>
        <w:t xml:space="preserve"> cet égard, aucun des agents de l’administration de l’Assemblée Nationale ne bénéficiait de cette couverture ni de la Caisse de prévoyance, ni de la Caisse de Sécurité Sociale. C’est ce qui nous a poussés, chers collègues, à prendre des dispositions pour faire prendre en charge tout le personnel de notre Institution p</w:t>
      </w:r>
      <w:r w:rsidR="00E43C1B" w:rsidRPr="009159D4">
        <w:rPr>
          <w:rFonts w:ascii="Times New Roman" w:hAnsi="Times New Roman" w:cs="Times New Roman"/>
          <w:sz w:val="28"/>
          <w:szCs w:val="28"/>
        </w:rPr>
        <w:t>a</w:t>
      </w:r>
      <w:r w:rsidR="00B728D5" w:rsidRPr="009159D4">
        <w:rPr>
          <w:rFonts w:ascii="Times New Roman" w:hAnsi="Times New Roman" w:cs="Times New Roman"/>
          <w:sz w:val="28"/>
          <w:szCs w:val="28"/>
        </w:rPr>
        <w:t>r la Caisse Nationale de Sécurité Sociale</w:t>
      </w:r>
      <w:r w:rsidR="00D03778" w:rsidRPr="009159D4">
        <w:rPr>
          <w:rFonts w:ascii="Times New Roman" w:hAnsi="Times New Roman" w:cs="Times New Roman"/>
          <w:sz w:val="28"/>
          <w:szCs w:val="28"/>
        </w:rPr>
        <w:t xml:space="preserve"> qui s’est engagée </w:t>
      </w:r>
      <w:r w:rsidR="002A4683" w:rsidRPr="009159D4">
        <w:rPr>
          <w:rFonts w:ascii="Times New Roman" w:hAnsi="Times New Roman" w:cs="Times New Roman"/>
          <w:sz w:val="28"/>
          <w:szCs w:val="28"/>
        </w:rPr>
        <w:t xml:space="preserve">avec nous </w:t>
      </w:r>
      <w:r w:rsidR="00D03778" w:rsidRPr="009159D4">
        <w:rPr>
          <w:rFonts w:ascii="Times New Roman" w:hAnsi="Times New Roman" w:cs="Times New Roman"/>
          <w:sz w:val="28"/>
          <w:szCs w:val="28"/>
        </w:rPr>
        <w:t xml:space="preserve">à le faire dans le protocole d’accord signé le </w:t>
      </w:r>
      <w:r w:rsidR="00666107" w:rsidRPr="009159D4">
        <w:rPr>
          <w:rFonts w:ascii="Times New Roman" w:hAnsi="Times New Roman" w:cs="Times New Roman"/>
          <w:sz w:val="28"/>
          <w:szCs w:val="28"/>
        </w:rPr>
        <w:t xml:space="preserve">27 novembre </w:t>
      </w:r>
      <w:r w:rsidR="00D03778" w:rsidRPr="009159D4">
        <w:rPr>
          <w:rFonts w:ascii="Times New Roman" w:hAnsi="Times New Roman" w:cs="Times New Roman"/>
          <w:sz w:val="28"/>
          <w:szCs w:val="28"/>
        </w:rPr>
        <w:t>2019</w:t>
      </w:r>
      <w:r w:rsidR="00B728D5" w:rsidRPr="009159D4">
        <w:rPr>
          <w:rFonts w:ascii="Times New Roman" w:hAnsi="Times New Roman" w:cs="Times New Roman"/>
          <w:sz w:val="28"/>
          <w:szCs w:val="28"/>
        </w:rPr>
        <w:t>.</w:t>
      </w:r>
      <w:r w:rsidRPr="009159D4">
        <w:rPr>
          <w:rFonts w:ascii="Times New Roman" w:hAnsi="Times New Roman" w:cs="Times New Roman"/>
          <w:sz w:val="28"/>
          <w:szCs w:val="28"/>
        </w:rPr>
        <w:t>À</w:t>
      </w:r>
      <w:r w:rsidR="00D03778" w:rsidRPr="009159D4">
        <w:rPr>
          <w:rFonts w:ascii="Times New Roman" w:hAnsi="Times New Roman" w:cs="Times New Roman"/>
          <w:sz w:val="28"/>
          <w:szCs w:val="28"/>
        </w:rPr>
        <w:t xml:space="preserve"> son tour, notre Institution s’est engagée à respecter ses obligations pour les arriérés  de cotisations et les cotisations à venir, tant pour la part du patronat que pour la part ouvrière.</w:t>
      </w:r>
    </w:p>
    <w:p w:rsidR="00D03778" w:rsidRPr="009159D4" w:rsidRDefault="00D03778" w:rsidP="00DF512D">
      <w:pPr>
        <w:spacing w:after="0"/>
        <w:jc w:val="both"/>
        <w:rPr>
          <w:rFonts w:ascii="Times New Roman" w:hAnsi="Times New Roman" w:cs="Times New Roman"/>
          <w:sz w:val="28"/>
          <w:szCs w:val="28"/>
        </w:rPr>
      </w:pPr>
    </w:p>
    <w:p w:rsidR="00D03778" w:rsidRPr="009159D4" w:rsidRDefault="00D03778"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Comme autres objectifs de notre plan stratégique quinquennal, il y a le renforcement de la fonction communication. La principale innovation introduite dans ce cas est la création d’une direction de la communication  et d’une station de Radio Parlementaire. Avec </w:t>
      </w:r>
      <w:r w:rsidR="006B04DB" w:rsidRPr="009159D4">
        <w:rPr>
          <w:rFonts w:ascii="Times New Roman" w:hAnsi="Times New Roman" w:cs="Times New Roman"/>
          <w:sz w:val="28"/>
          <w:szCs w:val="28"/>
        </w:rPr>
        <w:t>le chargé de communication mis à la disposition de l’Institution et cette radio, les gens sont</w:t>
      </w:r>
      <w:r w:rsidR="0075543B" w:rsidRPr="009159D4">
        <w:rPr>
          <w:rFonts w:ascii="Times New Roman" w:hAnsi="Times New Roman" w:cs="Times New Roman"/>
          <w:sz w:val="28"/>
          <w:szCs w:val="28"/>
        </w:rPr>
        <w:t xml:space="preserve"> maintenant</w:t>
      </w:r>
      <w:r w:rsidR="006B04DB" w:rsidRPr="009159D4">
        <w:rPr>
          <w:rFonts w:ascii="Times New Roman" w:hAnsi="Times New Roman" w:cs="Times New Roman"/>
          <w:sz w:val="28"/>
          <w:szCs w:val="28"/>
        </w:rPr>
        <w:t xml:space="preserve"> informés </w:t>
      </w:r>
      <w:r w:rsidR="0075543B" w:rsidRPr="009159D4">
        <w:rPr>
          <w:rFonts w:ascii="Times New Roman" w:hAnsi="Times New Roman" w:cs="Times New Roman"/>
          <w:sz w:val="28"/>
          <w:szCs w:val="28"/>
        </w:rPr>
        <w:t>en</w:t>
      </w:r>
      <w:r w:rsidR="006B04DB" w:rsidRPr="009159D4">
        <w:rPr>
          <w:rFonts w:ascii="Times New Roman" w:hAnsi="Times New Roman" w:cs="Times New Roman"/>
          <w:sz w:val="28"/>
          <w:szCs w:val="28"/>
        </w:rPr>
        <w:t xml:space="preserve"> temps réel sur tout ce qui se passe au plan officiel à l’Assemblée Nationale.</w:t>
      </w:r>
    </w:p>
    <w:p w:rsidR="006B04DB" w:rsidRPr="009159D4" w:rsidRDefault="006B04DB" w:rsidP="00DF512D">
      <w:pPr>
        <w:spacing w:after="0"/>
        <w:jc w:val="both"/>
        <w:rPr>
          <w:rFonts w:ascii="Times New Roman" w:hAnsi="Times New Roman" w:cs="Times New Roman"/>
          <w:sz w:val="28"/>
          <w:szCs w:val="28"/>
        </w:rPr>
      </w:pPr>
    </w:p>
    <w:p w:rsidR="006B04DB" w:rsidRPr="009159D4" w:rsidRDefault="006B04DB"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Nous nous étions aussi assignés comme objectif l’élaboration et la mise en vigueur des textes structurants destinés à réorganiser et à fixer les modalités de fonctionnement de l’Administration Parlementaire à l’image de celles des autres pays. Ce travail a été fait avec le concours de l’Union Européenne et du PNUD. Il s’agit des textes suivants : le statut du personnel de l’Administration Parlementaire, le règlement </w:t>
      </w:r>
      <w:r w:rsidR="00DD3794" w:rsidRPr="009159D4">
        <w:rPr>
          <w:rFonts w:ascii="Times New Roman" w:hAnsi="Times New Roman" w:cs="Times New Roman"/>
          <w:sz w:val="28"/>
          <w:szCs w:val="28"/>
        </w:rPr>
        <w:t>administratif,</w:t>
      </w:r>
      <w:r w:rsidRPr="009159D4">
        <w:rPr>
          <w:rFonts w:ascii="Times New Roman" w:hAnsi="Times New Roman" w:cs="Times New Roman"/>
          <w:sz w:val="28"/>
          <w:szCs w:val="28"/>
        </w:rPr>
        <w:t xml:space="preserve"> le cadre organique et le manuel </w:t>
      </w:r>
      <w:r w:rsidR="00381B14" w:rsidRPr="009159D4">
        <w:rPr>
          <w:rFonts w:ascii="Times New Roman" w:hAnsi="Times New Roman" w:cs="Times New Roman"/>
          <w:sz w:val="28"/>
          <w:szCs w:val="28"/>
        </w:rPr>
        <w:t>de procédure ; à l’exception de ce dernier texte qui mérite d’être remanié en profondeur pour l’adapter aux opérations de la comptabilité publique, tous les trois premiers textes ont été finalisés et sont maintenant opérationnels. Toujours sur le plan des textes, c’est aussi au cours de cette législature que le Règlement Intérieur de cette Assemblée a été revu et modernisé par rapport à celui de 1991 pour tenir compte des avancées des missions de notre Assemblée.</w:t>
      </w:r>
    </w:p>
    <w:p w:rsidR="00381B14" w:rsidRPr="009159D4" w:rsidRDefault="00381B14" w:rsidP="00DF512D">
      <w:pPr>
        <w:spacing w:after="0"/>
        <w:jc w:val="both"/>
        <w:rPr>
          <w:rFonts w:ascii="Times New Roman" w:hAnsi="Times New Roman" w:cs="Times New Roman"/>
          <w:sz w:val="28"/>
          <w:szCs w:val="28"/>
        </w:rPr>
      </w:pPr>
    </w:p>
    <w:p w:rsidR="00174467" w:rsidRPr="009159D4" w:rsidRDefault="00381B14"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Parallèlement à l’exécution des objectifs ci-dessus cités, il a fallu engager des actions de formation tant pour le personnel de l’Administration Parlementaire que </w:t>
      </w:r>
      <w:r w:rsidR="000F1755" w:rsidRPr="009159D4">
        <w:rPr>
          <w:rFonts w:ascii="Times New Roman" w:hAnsi="Times New Roman" w:cs="Times New Roman"/>
          <w:sz w:val="28"/>
          <w:szCs w:val="28"/>
        </w:rPr>
        <w:t xml:space="preserve">pour </w:t>
      </w:r>
      <w:r w:rsidRPr="009159D4">
        <w:rPr>
          <w:rFonts w:ascii="Times New Roman" w:hAnsi="Times New Roman" w:cs="Times New Roman"/>
          <w:sz w:val="28"/>
          <w:szCs w:val="28"/>
        </w:rPr>
        <w:t xml:space="preserve">les députés. Tout d’abord parce qu’il fallait former les agents pour élever leur niveau et renforcer leur capacité ; en second lieu parce qu’il </w:t>
      </w:r>
      <w:r w:rsidR="00544F53" w:rsidRPr="009159D4">
        <w:rPr>
          <w:rFonts w:ascii="Times New Roman" w:hAnsi="Times New Roman" w:cs="Times New Roman"/>
          <w:sz w:val="28"/>
          <w:szCs w:val="28"/>
        </w:rPr>
        <w:t xml:space="preserve">fallait </w:t>
      </w:r>
      <w:r w:rsidR="00174467" w:rsidRPr="009159D4">
        <w:rPr>
          <w:rFonts w:ascii="Times New Roman" w:hAnsi="Times New Roman" w:cs="Times New Roman"/>
          <w:sz w:val="28"/>
          <w:szCs w:val="28"/>
        </w:rPr>
        <w:t>forme</w:t>
      </w:r>
      <w:r w:rsidR="00544F53" w:rsidRPr="009159D4">
        <w:rPr>
          <w:rFonts w:ascii="Times New Roman" w:hAnsi="Times New Roman" w:cs="Times New Roman"/>
          <w:sz w:val="28"/>
          <w:szCs w:val="28"/>
        </w:rPr>
        <w:t>r</w:t>
      </w:r>
      <w:r w:rsidR="00BA0E2F" w:rsidRPr="009159D4">
        <w:rPr>
          <w:rFonts w:ascii="Times New Roman" w:hAnsi="Times New Roman" w:cs="Times New Roman"/>
          <w:sz w:val="28"/>
          <w:szCs w:val="28"/>
        </w:rPr>
        <w:t xml:space="preserve"> les D</w:t>
      </w:r>
      <w:r w:rsidR="00174467" w:rsidRPr="009159D4">
        <w:rPr>
          <w:rFonts w:ascii="Times New Roman" w:hAnsi="Times New Roman" w:cs="Times New Roman"/>
          <w:sz w:val="28"/>
          <w:szCs w:val="28"/>
        </w:rPr>
        <w:t xml:space="preserve">éputés pour leur permettre de s’adapter à cette fonction de député qui était nouvelle pour la plupart d’entre eux. En effet, sur 113 députés, </w:t>
      </w:r>
      <w:r w:rsidR="00174467" w:rsidRPr="009159D4">
        <w:rPr>
          <w:rFonts w:ascii="Times New Roman" w:hAnsi="Times New Roman" w:cs="Times New Roman"/>
          <w:sz w:val="28"/>
          <w:szCs w:val="28"/>
        </w:rPr>
        <w:lastRenderedPageBreak/>
        <w:t>seulement 9 avaient une expérience parlementaire dans les législatures de la 2</w:t>
      </w:r>
      <w:r w:rsidR="00174467" w:rsidRPr="009159D4">
        <w:rPr>
          <w:rFonts w:ascii="Times New Roman" w:hAnsi="Times New Roman" w:cs="Times New Roman"/>
          <w:sz w:val="28"/>
          <w:szCs w:val="28"/>
          <w:vertAlign w:val="superscript"/>
        </w:rPr>
        <w:t>ème</w:t>
      </w:r>
      <w:r w:rsidR="00174467" w:rsidRPr="009159D4">
        <w:rPr>
          <w:rFonts w:ascii="Times New Roman" w:hAnsi="Times New Roman" w:cs="Times New Roman"/>
          <w:sz w:val="28"/>
          <w:szCs w:val="28"/>
        </w:rPr>
        <w:t xml:space="preserve"> République et dans le CTN.</w:t>
      </w:r>
    </w:p>
    <w:p w:rsidR="00174467" w:rsidRPr="009159D4" w:rsidRDefault="00174467" w:rsidP="00DF512D">
      <w:pPr>
        <w:spacing w:after="0"/>
        <w:jc w:val="both"/>
        <w:rPr>
          <w:rFonts w:ascii="Times New Roman" w:hAnsi="Times New Roman" w:cs="Times New Roman"/>
          <w:sz w:val="28"/>
          <w:szCs w:val="28"/>
        </w:rPr>
      </w:pPr>
    </w:p>
    <w:p w:rsidR="00174467" w:rsidRPr="009159D4" w:rsidRDefault="00174467" w:rsidP="00DF512D">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Enfin, au niveau de la diplomatie Parlementaire, la huitième législature a hérité d’un vide. En effet, suite au Coup d’Etat du 23 décembre 2008 qui avait mis fin à l’ordre constitutionnel établi, </w:t>
      </w:r>
      <w:r w:rsidR="00707A99" w:rsidRPr="009159D4">
        <w:rPr>
          <w:rFonts w:ascii="Times New Roman" w:hAnsi="Times New Roman" w:cs="Times New Roman"/>
          <w:sz w:val="28"/>
          <w:szCs w:val="28"/>
        </w:rPr>
        <w:t xml:space="preserve">l’Assemblée Nationale de notre pays avait été </w:t>
      </w:r>
      <w:r w:rsidRPr="009159D4">
        <w:rPr>
          <w:rFonts w:ascii="Times New Roman" w:hAnsi="Times New Roman" w:cs="Times New Roman"/>
          <w:sz w:val="28"/>
          <w:szCs w:val="28"/>
        </w:rPr>
        <w:t xml:space="preserve"> suspendue de toutes les institutions interparlementaires internationales et interafricaines dont elle était membre, à savoir :</w:t>
      </w:r>
    </w:p>
    <w:p w:rsidR="00174467" w:rsidRPr="009159D4" w:rsidRDefault="00174467" w:rsidP="00DF512D">
      <w:pPr>
        <w:spacing w:after="0"/>
        <w:jc w:val="both"/>
        <w:rPr>
          <w:rFonts w:ascii="Times New Roman" w:hAnsi="Times New Roman" w:cs="Times New Roman"/>
          <w:sz w:val="28"/>
          <w:szCs w:val="28"/>
        </w:rPr>
      </w:pPr>
    </w:p>
    <w:p w:rsidR="00174467" w:rsidRPr="009159D4" w:rsidRDefault="00174467" w:rsidP="00174467">
      <w:pPr>
        <w:pStyle w:val="Paragraphedeliste"/>
        <w:numPr>
          <w:ilvl w:val="0"/>
          <w:numId w:val="10"/>
        </w:num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l’Union interparlementaire </w:t>
      </w:r>
      <w:r w:rsidR="00BA0E2F" w:rsidRPr="009159D4">
        <w:rPr>
          <w:rFonts w:ascii="Times New Roman" w:hAnsi="Times New Roman" w:cs="Times New Roman"/>
          <w:sz w:val="28"/>
          <w:szCs w:val="28"/>
        </w:rPr>
        <w:t>(UIP) ;</w:t>
      </w:r>
    </w:p>
    <w:p w:rsidR="00174467" w:rsidRPr="009159D4" w:rsidRDefault="00174467" w:rsidP="00174467">
      <w:pPr>
        <w:pStyle w:val="Paragraphedeliste"/>
        <w:numPr>
          <w:ilvl w:val="0"/>
          <w:numId w:val="10"/>
        </w:numPr>
        <w:spacing w:after="0"/>
        <w:jc w:val="both"/>
        <w:rPr>
          <w:rFonts w:ascii="Times New Roman" w:hAnsi="Times New Roman" w:cs="Times New Roman"/>
          <w:sz w:val="28"/>
          <w:szCs w:val="28"/>
        </w:rPr>
      </w:pPr>
      <w:r w:rsidRPr="009159D4">
        <w:rPr>
          <w:rFonts w:ascii="Times New Roman" w:hAnsi="Times New Roman" w:cs="Times New Roman"/>
          <w:sz w:val="28"/>
          <w:szCs w:val="28"/>
        </w:rPr>
        <w:t>l’Alliance parleme</w:t>
      </w:r>
      <w:r w:rsidR="00BA0E2F" w:rsidRPr="009159D4">
        <w:rPr>
          <w:rFonts w:ascii="Times New Roman" w:hAnsi="Times New Roman" w:cs="Times New Roman"/>
          <w:sz w:val="28"/>
          <w:szCs w:val="28"/>
        </w:rPr>
        <w:t>ntaire de la Francophonie (APF) ;</w:t>
      </w:r>
    </w:p>
    <w:p w:rsidR="00174467" w:rsidRPr="009159D4" w:rsidRDefault="00BA0E2F" w:rsidP="00174467">
      <w:pPr>
        <w:pStyle w:val="Paragraphedeliste"/>
        <w:numPr>
          <w:ilvl w:val="0"/>
          <w:numId w:val="10"/>
        </w:numPr>
        <w:spacing w:after="0"/>
        <w:jc w:val="both"/>
        <w:rPr>
          <w:rFonts w:ascii="Times New Roman" w:hAnsi="Times New Roman" w:cs="Times New Roman"/>
          <w:sz w:val="28"/>
          <w:szCs w:val="28"/>
        </w:rPr>
      </w:pPr>
      <w:r w:rsidRPr="009159D4">
        <w:rPr>
          <w:rFonts w:ascii="Times New Roman" w:hAnsi="Times New Roman" w:cs="Times New Roman"/>
          <w:sz w:val="28"/>
          <w:szCs w:val="28"/>
        </w:rPr>
        <w:t>le Parlement des ACP/UE ;</w:t>
      </w:r>
    </w:p>
    <w:p w:rsidR="00174467" w:rsidRPr="009159D4" w:rsidRDefault="00174467" w:rsidP="00174467">
      <w:pPr>
        <w:pStyle w:val="Paragraphedeliste"/>
        <w:numPr>
          <w:ilvl w:val="0"/>
          <w:numId w:val="10"/>
        </w:numPr>
        <w:spacing w:after="0"/>
        <w:jc w:val="both"/>
        <w:rPr>
          <w:rFonts w:ascii="Times New Roman" w:hAnsi="Times New Roman" w:cs="Times New Roman"/>
          <w:sz w:val="28"/>
          <w:szCs w:val="28"/>
        </w:rPr>
      </w:pPr>
      <w:r w:rsidRPr="009159D4">
        <w:rPr>
          <w:rFonts w:ascii="Times New Roman" w:hAnsi="Times New Roman" w:cs="Times New Roman"/>
          <w:sz w:val="28"/>
          <w:szCs w:val="28"/>
        </w:rPr>
        <w:t>l’Union Parlementaire de</w:t>
      </w:r>
      <w:r w:rsidR="00BA0E2F" w:rsidRPr="009159D4">
        <w:rPr>
          <w:rFonts w:ascii="Times New Roman" w:hAnsi="Times New Roman" w:cs="Times New Roman"/>
          <w:sz w:val="28"/>
          <w:szCs w:val="28"/>
        </w:rPr>
        <w:t xml:space="preserve"> la Conférence Islamique (UPCI) ;</w:t>
      </w:r>
    </w:p>
    <w:p w:rsidR="00174467" w:rsidRPr="009159D4" w:rsidRDefault="00BA0E2F" w:rsidP="00174467">
      <w:pPr>
        <w:pStyle w:val="Paragraphedeliste"/>
        <w:numPr>
          <w:ilvl w:val="0"/>
          <w:numId w:val="10"/>
        </w:numPr>
        <w:spacing w:after="0"/>
        <w:jc w:val="both"/>
        <w:rPr>
          <w:rFonts w:ascii="Times New Roman" w:hAnsi="Times New Roman" w:cs="Times New Roman"/>
          <w:sz w:val="28"/>
          <w:szCs w:val="28"/>
        </w:rPr>
      </w:pPr>
      <w:r w:rsidRPr="009159D4">
        <w:rPr>
          <w:rFonts w:ascii="Times New Roman" w:hAnsi="Times New Roman" w:cs="Times New Roman"/>
          <w:sz w:val="28"/>
          <w:szCs w:val="28"/>
        </w:rPr>
        <w:t>le Parlement Panafricain (PAP) ;</w:t>
      </w:r>
    </w:p>
    <w:p w:rsidR="00381B14" w:rsidRPr="009159D4" w:rsidRDefault="00174467" w:rsidP="00174467">
      <w:pPr>
        <w:pStyle w:val="Paragraphedeliste"/>
        <w:numPr>
          <w:ilvl w:val="0"/>
          <w:numId w:val="10"/>
        </w:num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et le Parlement de la CEDEAO. </w:t>
      </w:r>
    </w:p>
    <w:p w:rsidR="003D75E1" w:rsidRPr="009159D4" w:rsidRDefault="003D75E1" w:rsidP="003D75E1">
      <w:pPr>
        <w:spacing w:after="0"/>
        <w:jc w:val="both"/>
        <w:rPr>
          <w:rFonts w:ascii="Times New Roman" w:hAnsi="Times New Roman" w:cs="Times New Roman"/>
          <w:sz w:val="28"/>
          <w:szCs w:val="28"/>
        </w:rPr>
      </w:pPr>
    </w:p>
    <w:p w:rsidR="003D75E1" w:rsidRPr="009159D4" w:rsidRDefault="003D75E1"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Il a donc fallu, dès notre installation, prendre des dispositions pour rétablir les relations avec toutes ces institutions dont l’Assemblée Nationale est maintenant membre. En plus, nous avons mis en place des groupes d’amitiés avec des nombreuses Assemblées Nationales dont certains sont très actifs.</w:t>
      </w:r>
    </w:p>
    <w:p w:rsidR="003D75E1" w:rsidRPr="009159D4" w:rsidRDefault="003D75E1" w:rsidP="003D75E1">
      <w:pPr>
        <w:spacing w:after="0"/>
        <w:jc w:val="both"/>
        <w:rPr>
          <w:rFonts w:ascii="Times New Roman" w:hAnsi="Times New Roman" w:cs="Times New Roman"/>
          <w:sz w:val="28"/>
          <w:szCs w:val="28"/>
        </w:rPr>
      </w:pPr>
    </w:p>
    <w:p w:rsidR="001B3A0C" w:rsidRPr="009159D4" w:rsidRDefault="003D75E1"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Revenons aux institutions interparlementaires internationales </w:t>
      </w:r>
      <w:r w:rsidR="001B3A0C" w:rsidRPr="009159D4">
        <w:rPr>
          <w:rFonts w:ascii="Times New Roman" w:hAnsi="Times New Roman" w:cs="Times New Roman"/>
          <w:sz w:val="28"/>
          <w:szCs w:val="28"/>
        </w:rPr>
        <w:t xml:space="preserve">et interafricaines pour dire que notre Assemblée Nationale y a participé très activement à toutes les réunions ou à toutes les sessions pour les Parlements Panafricains dans lesquels le pays était représenté par </w:t>
      </w:r>
      <w:r w:rsidR="00191BD8" w:rsidRPr="009159D4">
        <w:rPr>
          <w:rFonts w:ascii="Times New Roman" w:hAnsi="Times New Roman" w:cs="Times New Roman"/>
          <w:sz w:val="28"/>
          <w:szCs w:val="28"/>
        </w:rPr>
        <w:t>certains de nos collègues</w:t>
      </w:r>
      <w:r w:rsidR="001B3A0C" w:rsidRPr="009159D4">
        <w:rPr>
          <w:rFonts w:ascii="Times New Roman" w:hAnsi="Times New Roman" w:cs="Times New Roman"/>
          <w:sz w:val="28"/>
          <w:szCs w:val="28"/>
        </w:rPr>
        <w:t>.</w:t>
      </w:r>
    </w:p>
    <w:p w:rsidR="001B3A0C" w:rsidRPr="009159D4" w:rsidRDefault="001B3A0C" w:rsidP="003D75E1">
      <w:pPr>
        <w:spacing w:after="0"/>
        <w:jc w:val="both"/>
        <w:rPr>
          <w:rFonts w:ascii="Times New Roman" w:hAnsi="Times New Roman" w:cs="Times New Roman"/>
          <w:sz w:val="28"/>
          <w:szCs w:val="28"/>
        </w:rPr>
      </w:pPr>
    </w:p>
    <w:p w:rsidR="00581D13" w:rsidRPr="009159D4" w:rsidRDefault="001B3A0C"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Il me plait de souligner qu’à ce niveau, le nombre de députés qui représentaient notre pays </w:t>
      </w:r>
      <w:r w:rsidR="007B2FBF" w:rsidRPr="009159D4">
        <w:rPr>
          <w:rFonts w:ascii="Times New Roman" w:hAnsi="Times New Roman" w:cs="Times New Roman"/>
          <w:sz w:val="28"/>
          <w:szCs w:val="28"/>
        </w:rPr>
        <w:t xml:space="preserve">au sein de ces de ces deux Parlements Panafricains de la CEDEAO et de l’Union Africaine était à parité totale hommes – femmes  pour celui de </w:t>
      </w:r>
      <w:r w:rsidR="008B688D" w:rsidRPr="009159D4">
        <w:rPr>
          <w:rFonts w:ascii="Times New Roman" w:hAnsi="Times New Roman" w:cs="Times New Roman"/>
          <w:sz w:val="28"/>
          <w:szCs w:val="28"/>
        </w:rPr>
        <w:t xml:space="preserve">la </w:t>
      </w:r>
      <w:r w:rsidR="007B2FBF" w:rsidRPr="009159D4">
        <w:rPr>
          <w:rFonts w:ascii="Times New Roman" w:hAnsi="Times New Roman" w:cs="Times New Roman"/>
          <w:sz w:val="28"/>
          <w:szCs w:val="28"/>
        </w:rPr>
        <w:t>CEDEAO (3 femmes sur 6 députés), et à quasi parité pour celui de l’Union Africaine (2 femmes sur 5 députés). Ce souci de parité qui a habité tous les députés de la huitième législature les a poussés à voter une loi à l’unanimité dans ce sens. Il est à regretter que les efforts que nous avons déployés dans ce sens aient échappés à certains observateurs étrangers dans les conclusions du rapport d’évaluation de notre institution par une de leurs ONG.</w:t>
      </w:r>
    </w:p>
    <w:p w:rsidR="00581D13" w:rsidRPr="009159D4" w:rsidRDefault="00581D13" w:rsidP="003D75E1">
      <w:pPr>
        <w:spacing w:after="0"/>
        <w:jc w:val="both"/>
        <w:rPr>
          <w:rFonts w:ascii="Times New Roman" w:hAnsi="Times New Roman" w:cs="Times New Roman"/>
          <w:sz w:val="28"/>
          <w:szCs w:val="28"/>
        </w:rPr>
      </w:pPr>
    </w:p>
    <w:p w:rsidR="00CC0D1C" w:rsidRPr="009159D4" w:rsidRDefault="00581D13"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lastRenderedPageBreak/>
        <w:t xml:space="preserve">Enfin, permettez-moi, Mesdames, Messieurs, de vous dire, toujours en terme </w:t>
      </w:r>
      <w:r w:rsidR="00CC0D1C" w:rsidRPr="009159D4">
        <w:rPr>
          <w:rFonts w:ascii="Times New Roman" w:hAnsi="Times New Roman" w:cs="Times New Roman"/>
          <w:sz w:val="28"/>
          <w:szCs w:val="28"/>
        </w:rPr>
        <w:t>de bilan, qu’en marge de la session budgétaire, nous avons reçu du Gouvernem</w:t>
      </w:r>
      <w:r w:rsidR="00812689" w:rsidRPr="009159D4">
        <w:rPr>
          <w:rFonts w:ascii="Times New Roman" w:hAnsi="Times New Roman" w:cs="Times New Roman"/>
          <w:sz w:val="28"/>
          <w:szCs w:val="28"/>
        </w:rPr>
        <w:t>ent 1</w:t>
      </w:r>
      <w:r w:rsidR="008F36C7" w:rsidRPr="009159D4">
        <w:rPr>
          <w:rFonts w:ascii="Times New Roman" w:hAnsi="Times New Roman" w:cs="Times New Roman"/>
          <w:sz w:val="28"/>
          <w:szCs w:val="28"/>
        </w:rPr>
        <w:t>3</w:t>
      </w:r>
      <w:r w:rsidR="00CC0D1C" w:rsidRPr="009159D4">
        <w:rPr>
          <w:rFonts w:ascii="Times New Roman" w:hAnsi="Times New Roman" w:cs="Times New Roman"/>
          <w:sz w:val="28"/>
          <w:szCs w:val="28"/>
        </w:rPr>
        <w:t xml:space="preserve">  textes que nous avons examinés </w:t>
      </w:r>
      <w:r w:rsidR="00812689" w:rsidRPr="009159D4">
        <w:rPr>
          <w:rFonts w:ascii="Times New Roman" w:hAnsi="Times New Roman" w:cs="Times New Roman"/>
          <w:sz w:val="28"/>
          <w:szCs w:val="28"/>
        </w:rPr>
        <w:t xml:space="preserve">au cours de cette session </w:t>
      </w:r>
      <w:r w:rsidR="00CC0D1C" w:rsidRPr="009159D4">
        <w:rPr>
          <w:rFonts w:ascii="Times New Roman" w:hAnsi="Times New Roman" w:cs="Times New Roman"/>
          <w:sz w:val="28"/>
          <w:szCs w:val="28"/>
        </w:rPr>
        <w:t xml:space="preserve">et qui viennent donc s’ajouter aux </w:t>
      </w:r>
      <w:r w:rsidR="00812689" w:rsidRPr="009159D4">
        <w:rPr>
          <w:rFonts w:ascii="Times New Roman" w:hAnsi="Times New Roman" w:cs="Times New Roman"/>
          <w:sz w:val="28"/>
          <w:szCs w:val="28"/>
        </w:rPr>
        <w:t>27</w:t>
      </w:r>
      <w:r w:rsidR="008F36C7" w:rsidRPr="009159D4">
        <w:rPr>
          <w:rFonts w:ascii="Times New Roman" w:hAnsi="Times New Roman" w:cs="Times New Roman"/>
          <w:sz w:val="28"/>
          <w:szCs w:val="28"/>
        </w:rPr>
        <w:t>7</w:t>
      </w:r>
      <w:r w:rsidR="00CC0D1C" w:rsidRPr="009159D4">
        <w:rPr>
          <w:rFonts w:ascii="Times New Roman" w:hAnsi="Times New Roman" w:cs="Times New Roman"/>
          <w:sz w:val="28"/>
          <w:szCs w:val="28"/>
        </w:rPr>
        <w:t xml:space="preserve">textes adoptés au cours des sessions antérieures soit, au total, </w:t>
      </w:r>
      <w:r w:rsidR="00812689" w:rsidRPr="009159D4">
        <w:rPr>
          <w:rFonts w:ascii="Times New Roman" w:hAnsi="Times New Roman" w:cs="Times New Roman"/>
          <w:sz w:val="28"/>
          <w:szCs w:val="28"/>
        </w:rPr>
        <w:t>29</w:t>
      </w:r>
      <w:r w:rsidR="008F36C7" w:rsidRPr="009159D4">
        <w:rPr>
          <w:rFonts w:ascii="Times New Roman" w:hAnsi="Times New Roman" w:cs="Times New Roman"/>
          <w:sz w:val="28"/>
          <w:szCs w:val="28"/>
        </w:rPr>
        <w:t>0</w:t>
      </w:r>
      <w:r w:rsidR="00CC0D1C" w:rsidRPr="009159D4">
        <w:rPr>
          <w:rFonts w:ascii="Times New Roman" w:hAnsi="Times New Roman" w:cs="Times New Roman"/>
          <w:sz w:val="28"/>
          <w:szCs w:val="28"/>
        </w:rPr>
        <w:t>textes adoptés au cours du quinquennat</w:t>
      </w:r>
      <w:r w:rsidR="00E3765D" w:rsidRPr="009159D4">
        <w:rPr>
          <w:rFonts w:ascii="Times New Roman" w:hAnsi="Times New Roman" w:cs="Times New Roman"/>
          <w:sz w:val="28"/>
          <w:szCs w:val="28"/>
        </w:rPr>
        <w:t xml:space="preserve"> par lesquels la loi sur la parité Hommes - Femmes</w:t>
      </w:r>
      <w:r w:rsidR="00CC0D1C" w:rsidRPr="009159D4">
        <w:rPr>
          <w:rFonts w:ascii="Times New Roman" w:hAnsi="Times New Roman" w:cs="Times New Roman"/>
          <w:sz w:val="28"/>
          <w:szCs w:val="28"/>
        </w:rPr>
        <w:t xml:space="preserve">. </w:t>
      </w:r>
    </w:p>
    <w:p w:rsidR="00E3765D" w:rsidRPr="009159D4" w:rsidRDefault="00E3765D" w:rsidP="003D75E1">
      <w:pPr>
        <w:spacing w:after="0"/>
        <w:jc w:val="both"/>
        <w:rPr>
          <w:rFonts w:ascii="Times New Roman" w:hAnsi="Times New Roman" w:cs="Times New Roman"/>
          <w:sz w:val="28"/>
          <w:szCs w:val="28"/>
        </w:rPr>
      </w:pPr>
    </w:p>
    <w:p w:rsidR="00CC0D1C" w:rsidRPr="009159D4" w:rsidRDefault="00784A06"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Honorables D</w:t>
      </w:r>
      <w:r w:rsidR="00CC0D1C" w:rsidRPr="009159D4">
        <w:rPr>
          <w:rFonts w:ascii="Times New Roman" w:hAnsi="Times New Roman" w:cs="Times New Roman"/>
          <w:sz w:val="28"/>
          <w:szCs w:val="28"/>
        </w:rPr>
        <w:t>éputés, chers collègues,</w:t>
      </w:r>
    </w:p>
    <w:p w:rsidR="00CC0D1C" w:rsidRPr="009159D4" w:rsidRDefault="00CC0D1C"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Honorables invités,</w:t>
      </w:r>
    </w:p>
    <w:p w:rsidR="00CC0D1C" w:rsidRPr="009159D4" w:rsidRDefault="00CC0D1C"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Mesdames, Messieurs,</w:t>
      </w:r>
    </w:p>
    <w:p w:rsidR="00C300A3" w:rsidRPr="009159D4" w:rsidRDefault="00C300A3" w:rsidP="003D75E1">
      <w:pPr>
        <w:spacing w:after="0"/>
        <w:jc w:val="both"/>
        <w:rPr>
          <w:rFonts w:ascii="Times New Roman" w:hAnsi="Times New Roman" w:cs="Times New Roman"/>
          <w:sz w:val="28"/>
          <w:szCs w:val="28"/>
        </w:rPr>
      </w:pPr>
    </w:p>
    <w:p w:rsidR="00CC0D1C" w:rsidRPr="009159D4" w:rsidRDefault="00CC0D1C"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Permettez-moi de m’adresser aux agents de l’Administration Parlementaire qui nous ont accompagnés tout au long du quinquennat pour les remercier.</w:t>
      </w:r>
    </w:p>
    <w:p w:rsidR="00CC0D1C" w:rsidRPr="009159D4" w:rsidRDefault="00CC0D1C" w:rsidP="003D75E1">
      <w:pPr>
        <w:spacing w:after="0"/>
        <w:jc w:val="both"/>
        <w:rPr>
          <w:rFonts w:ascii="Times New Roman" w:hAnsi="Times New Roman" w:cs="Times New Roman"/>
          <w:sz w:val="28"/>
          <w:szCs w:val="28"/>
        </w:rPr>
      </w:pPr>
    </w:p>
    <w:p w:rsidR="00CC0D1C" w:rsidRPr="009159D4" w:rsidRDefault="00CC0D1C"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Je veux aussi leur dire que le respect, de notre part, de tous les engagements que nous avons pris à notre installation a permis </w:t>
      </w:r>
      <w:r w:rsidR="00EB1B7E" w:rsidRPr="009159D4">
        <w:rPr>
          <w:rFonts w:ascii="Times New Roman" w:hAnsi="Times New Roman" w:cs="Times New Roman"/>
          <w:sz w:val="28"/>
          <w:szCs w:val="28"/>
        </w:rPr>
        <w:t xml:space="preserve">de changer fondamentalement l’image de cette Assemblée Nationale et d’améliorer les conditions de travail </w:t>
      </w:r>
      <w:r w:rsidR="00AB3C09" w:rsidRPr="009159D4">
        <w:rPr>
          <w:rFonts w:ascii="Times New Roman" w:hAnsi="Times New Roman" w:cs="Times New Roman"/>
          <w:sz w:val="28"/>
          <w:szCs w:val="28"/>
        </w:rPr>
        <w:t>ainsi que</w:t>
      </w:r>
      <w:r w:rsidR="00EB1B7E" w:rsidRPr="009159D4">
        <w:rPr>
          <w:rFonts w:ascii="Times New Roman" w:hAnsi="Times New Roman" w:cs="Times New Roman"/>
          <w:sz w:val="28"/>
          <w:szCs w:val="28"/>
        </w:rPr>
        <w:t xml:space="preserve"> le statut des travailleurs. Nous sommes allés jusqu’à vous octroyer</w:t>
      </w:r>
      <w:r w:rsidR="0022415D" w:rsidRPr="009159D4">
        <w:rPr>
          <w:rFonts w:ascii="Times New Roman" w:hAnsi="Times New Roman" w:cs="Times New Roman"/>
          <w:sz w:val="28"/>
          <w:szCs w:val="28"/>
        </w:rPr>
        <w:t xml:space="preserve"> la couverture sociale et donc une prise en charge pour </w:t>
      </w:r>
      <w:r w:rsidR="00AB3C09" w:rsidRPr="009159D4">
        <w:rPr>
          <w:rFonts w:ascii="Times New Roman" w:hAnsi="Times New Roman" w:cs="Times New Roman"/>
          <w:sz w:val="28"/>
          <w:szCs w:val="28"/>
        </w:rPr>
        <w:t xml:space="preserve">les </w:t>
      </w:r>
      <w:r w:rsidR="0022415D" w:rsidRPr="009159D4">
        <w:rPr>
          <w:rFonts w:ascii="Times New Roman" w:hAnsi="Times New Roman" w:cs="Times New Roman"/>
          <w:sz w:val="28"/>
          <w:szCs w:val="28"/>
        </w:rPr>
        <w:t>risque</w:t>
      </w:r>
      <w:r w:rsidR="00AB3C09" w:rsidRPr="009159D4">
        <w:rPr>
          <w:rFonts w:ascii="Times New Roman" w:hAnsi="Times New Roman" w:cs="Times New Roman"/>
          <w:sz w:val="28"/>
          <w:szCs w:val="28"/>
        </w:rPr>
        <w:t>s</w:t>
      </w:r>
      <w:r w:rsidR="0022415D" w:rsidRPr="009159D4">
        <w:rPr>
          <w:rFonts w:ascii="Times New Roman" w:hAnsi="Times New Roman" w:cs="Times New Roman"/>
          <w:sz w:val="28"/>
          <w:szCs w:val="28"/>
        </w:rPr>
        <w:t xml:space="preserve"> de santé, de vieillesse et autres risques</w:t>
      </w:r>
      <w:r w:rsidR="00AB3C09" w:rsidRPr="009159D4">
        <w:rPr>
          <w:rFonts w:ascii="Times New Roman" w:hAnsi="Times New Roman" w:cs="Times New Roman"/>
          <w:sz w:val="28"/>
          <w:szCs w:val="28"/>
        </w:rPr>
        <w:t xml:space="preserve">,ce </w:t>
      </w:r>
      <w:r w:rsidR="0022415D" w:rsidRPr="009159D4">
        <w:rPr>
          <w:rFonts w:ascii="Times New Roman" w:hAnsi="Times New Roman" w:cs="Times New Roman"/>
          <w:sz w:val="28"/>
          <w:szCs w:val="28"/>
        </w:rPr>
        <w:t>qui vous garantira une espérance</w:t>
      </w:r>
      <w:r w:rsidR="00EB129C" w:rsidRPr="009159D4">
        <w:rPr>
          <w:rFonts w:ascii="Times New Roman" w:hAnsi="Times New Roman" w:cs="Times New Roman"/>
          <w:sz w:val="28"/>
          <w:szCs w:val="28"/>
        </w:rPr>
        <w:t xml:space="preserve"> de vie plus longue. Nous vous avons aussi fait bénéficier d’actions de formation à l’intérieur et à l’extérieur </w:t>
      </w:r>
      <w:r w:rsidR="00957EAF" w:rsidRPr="009159D4">
        <w:rPr>
          <w:rFonts w:ascii="Times New Roman" w:hAnsi="Times New Roman" w:cs="Times New Roman"/>
          <w:sz w:val="28"/>
          <w:szCs w:val="28"/>
        </w:rPr>
        <w:t>du pays pour renforcer vos capacités. Mettez-vous donc, à partir de maintenant, au service de l’Assemblée Nationale pour servir sa cause, rien que sa cause et pas d’autre.</w:t>
      </w:r>
    </w:p>
    <w:p w:rsidR="00957EAF" w:rsidRPr="009159D4" w:rsidRDefault="00957EAF" w:rsidP="003D75E1">
      <w:pPr>
        <w:spacing w:after="0"/>
        <w:jc w:val="both"/>
        <w:rPr>
          <w:rFonts w:ascii="Times New Roman" w:hAnsi="Times New Roman" w:cs="Times New Roman"/>
          <w:sz w:val="28"/>
          <w:szCs w:val="28"/>
        </w:rPr>
      </w:pPr>
    </w:p>
    <w:p w:rsidR="00957EAF" w:rsidRPr="009159D4" w:rsidRDefault="00957EAF"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Je veux aussi m’adresser à nos partenaires techniques et financiers afin de les remercier pour nous avoir permis de réaliser les objectifs que nous nous sommes assignés dès notre installation ce qui nous permet aujourd’hui de présenter un bilan de ce quinquennat.</w:t>
      </w:r>
    </w:p>
    <w:p w:rsidR="00957EAF" w:rsidRPr="009159D4" w:rsidRDefault="00957EAF" w:rsidP="003D75E1">
      <w:pPr>
        <w:spacing w:after="0"/>
        <w:jc w:val="both"/>
        <w:rPr>
          <w:rFonts w:ascii="Times New Roman" w:hAnsi="Times New Roman" w:cs="Times New Roman"/>
          <w:sz w:val="28"/>
          <w:szCs w:val="28"/>
        </w:rPr>
      </w:pPr>
    </w:p>
    <w:p w:rsidR="00CA6B61" w:rsidRPr="009159D4" w:rsidRDefault="00957EAF"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C’est surtout grâce à nos partenaires que nous avons pu faire par exemple, grâce à </w:t>
      </w:r>
      <w:r w:rsidR="00F50A78" w:rsidRPr="009159D4">
        <w:rPr>
          <w:rFonts w:ascii="Times New Roman" w:hAnsi="Times New Roman" w:cs="Times New Roman"/>
          <w:sz w:val="28"/>
          <w:szCs w:val="28"/>
        </w:rPr>
        <w:t>la</w:t>
      </w:r>
      <w:r w:rsidRPr="009159D4">
        <w:rPr>
          <w:rFonts w:ascii="Times New Roman" w:hAnsi="Times New Roman" w:cs="Times New Roman"/>
          <w:sz w:val="28"/>
          <w:szCs w:val="28"/>
        </w:rPr>
        <w:t xml:space="preserve"> Radio </w:t>
      </w:r>
      <w:r w:rsidR="00F50A78" w:rsidRPr="009159D4">
        <w:rPr>
          <w:rFonts w:ascii="Times New Roman" w:hAnsi="Times New Roman" w:cs="Times New Roman"/>
          <w:sz w:val="28"/>
          <w:szCs w:val="28"/>
        </w:rPr>
        <w:t xml:space="preserve">Parlementaire à nous octroyer par la coopération française  et l’Union Européenne, combler le déficit  de couverture pour les médias audio-visuel d’Etat. </w:t>
      </w:r>
    </w:p>
    <w:p w:rsidR="00CA6B61" w:rsidRPr="009159D4" w:rsidRDefault="00CA6B61" w:rsidP="003D75E1">
      <w:pPr>
        <w:spacing w:after="0"/>
        <w:jc w:val="both"/>
        <w:rPr>
          <w:rFonts w:ascii="Times New Roman" w:hAnsi="Times New Roman" w:cs="Times New Roman"/>
          <w:sz w:val="28"/>
          <w:szCs w:val="28"/>
        </w:rPr>
      </w:pPr>
    </w:p>
    <w:p w:rsidR="00957EAF" w:rsidRPr="009159D4" w:rsidRDefault="00F50A78"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C’est en effet, grâce à cette Radio </w:t>
      </w:r>
      <w:r w:rsidR="00957EAF" w:rsidRPr="009159D4">
        <w:rPr>
          <w:rFonts w:ascii="Times New Roman" w:hAnsi="Times New Roman" w:cs="Times New Roman"/>
          <w:sz w:val="28"/>
          <w:szCs w:val="28"/>
        </w:rPr>
        <w:t xml:space="preserve">et à notre </w:t>
      </w:r>
      <w:r w:rsidR="00CA6B61" w:rsidRPr="009159D4">
        <w:rPr>
          <w:rFonts w:ascii="Times New Roman" w:hAnsi="Times New Roman" w:cs="Times New Roman"/>
          <w:sz w:val="28"/>
          <w:szCs w:val="28"/>
        </w:rPr>
        <w:t>direction de la</w:t>
      </w:r>
      <w:r w:rsidR="00957EAF" w:rsidRPr="009159D4">
        <w:rPr>
          <w:rFonts w:ascii="Times New Roman" w:hAnsi="Times New Roman" w:cs="Times New Roman"/>
          <w:sz w:val="28"/>
          <w:szCs w:val="28"/>
        </w:rPr>
        <w:t xml:space="preserve"> communication que le Peuple et le reste du monde sont informés </w:t>
      </w:r>
      <w:r w:rsidR="00CA6B61" w:rsidRPr="009159D4">
        <w:rPr>
          <w:rFonts w:ascii="Times New Roman" w:hAnsi="Times New Roman" w:cs="Times New Roman"/>
          <w:sz w:val="28"/>
          <w:szCs w:val="28"/>
        </w:rPr>
        <w:t>en</w:t>
      </w:r>
      <w:r w:rsidR="00957EAF" w:rsidRPr="009159D4">
        <w:rPr>
          <w:rFonts w:ascii="Times New Roman" w:hAnsi="Times New Roman" w:cs="Times New Roman"/>
          <w:sz w:val="28"/>
          <w:szCs w:val="28"/>
        </w:rPr>
        <w:t xml:space="preserve"> temps réel</w:t>
      </w:r>
      <w:r w:rsidRPr="009159D4">
        <w:rPr>
          <w:rFonts w:ascii="Times New Roman" w:hAnsi="Times New Roman" w:cs="Times New Roman"/>
          <w:sz w:val="28"/>
          <w:szCs w:val="28"/>
        </w:rPr>
        <w:t xml:space="preserve"> des activités de l’Assemblée Nationale.</w:t>
      </w:r>
    </w:p>
    <w:p w:rsidR="00F50A78" w:rsidRPr="009159D4" w:rsidRDefault="00F50A78" w:rsidP="003D75E1">
      <w:pPr>
        <w:spacing w:after="0"/>
        <w:jc w:val="both"/>
        <w:rPr>
          <w:rFonts w:ascii="Times New Roman" w:hAnsi="Times New Roman" w:cs="Times New Roman"/>
          <w:sz w:val="28"/>
          <w:szCs w:val="28"/>
        </w:rPr>
      </w:pPr>
    </w:p>
    <w:p w:rsidR="00466F54" w:rsidRPr="009159D4" w:rsidRDefault="00F50A78"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Dès le premier jour de notre être ensemble dans </w:t>
      </w:r>
      <w:r w:rsidR="00115F69" w:rsidRPr="009159D4">
        <w:rPr>
          <w:rFonts w:ascii="Times New Roman" w:hAnsi="Times New Roman" w:cs="Times New Roman"/>
          <w:sz w:val="28"/>
          <w:szCs w:val="28"/>
        </w:rPr>
        <w:t xml:space="preserve">cet hémicycle chers collègues, j’avais pris </w:t>
      </w:r>
      <w:r w:rsidRPr="009159D4">
        <w:rPr>
          <w:rFonts w:ascii="Times New Roman" w:hAnsi="Times New Roman" w:cs="Times New Roman"/>
          <w:sz w:val="28"/>
          <w:szCs w:val="28"/>
        </w:rPr>
        <w:t xml:space="preserve">l’engagement de respecter le droit à la parole </w:t>
      </w:r>
      <w:r w:rsidR="003D2251" w:rsidRPr="009159D4">
        <w:rPr>
          <w:rFonts w:ascii="Times New Roman" w:hAnsi="Times New Roman" w:cs="Times New Roman"/>
          <w:sz w:val="28"/>
          <w:szCs w:val="28"/>
        </w:rPr>
        <w:t>pour</w:t>
      </w:r>
      <w:r w:rsidRPr="009159D4">
        <w:rPr>
          <w:rFonts w:ascii="Times New Roman" w:hAnsi="Times New Roman" w:cs="Times New Roman"/>
          <w:sz w:val="28"/>
          <w:szCs w:val="28"/>
        </w:rPr>
        <w:t xml:space="preserve"> chacune et chacun  de vous s</w:t>
      </w:r>
      <w:r w:rsidR="003D2251" w:rsidRPr="009159D4">
        <w:rPr>
          <w:rFonts w:ascii="Times New Roman" w:hAnsi="Times New Roman" w:cs="Times New Roman"/>
          <w:sz w:val="28"/>
          <w:szCs w:val="28"/>
        </w:rPr>
        <w:t>ou</w:t>
      </w:r>
      <w:r w:rsidRPr="009159D4">
        <w:rPr>
          <w:rFonts w:ascii="Times New Roman" w:hAnsi="Times New Roman" w:cs="Times New Roman"/>
          <w:sz w:val="28"/>
          <w:szCs w:val="28"/>
        </w:rPr>
        <w:t xml:space="preserve">s réserve de </w:t>
      </w:r>
      <w:r w:rsidRPr="009159D4">
        <w:rPr>
          <w:rFonts w:ascii="Times New Roman" w:hAnsi="Times New Roman" w:cs="Times New Roman"/>
          <w:sz w:val="28"/>
          <w:szCs w:val="28"/>
        </w:rPr>
        <w:lastRenderedPageBreak/>
        <w:t>l’acception de votre part du respect d</w:t>
      </w:r>
      <w:r w:rsidR="00466F54" w:rsidRPr="009159D4">
        <w:rPr>
          <w:rFonts w:ascii="Times New Roman" w:hAnsi="Times New Roman" w:cs="Times New Roman"/>
          <w:sz w:val="28"/>
          <w:szCs w:val="28"/>
        </w:rPr>
        <w:t>u principe du débat contradictoire qui s’impose à chaque élu du Peuple au sein de l’Institution.</w:t>
      </w:r>
    </w:p>
    <w:p w:rsidR="00466F54" w:rsidRPr="009159D4" w:rsidRDefault="00466F54" w:rsidP="003D75E1">
      <w:pPr>
        <w:spacing w:after="0"/>
        <w:jc w:val="both"/>
        <w:rPr>
          <w:rFonts w:ascii="Times New Roman" w:hAnsi="Times New Roman" w:cs="Times New Roman"/>
          <w:sz w:val="28"/>
          <w:szCs w:val="28"/>
        </w:rPr>
      </w:pPr>
    </w:p>
    <w:p w:rsidR="00466F54" w:rsidRPr="009159D4" w:rsidRDefault="00466F54"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C’est dans cette logique que j’ai eu à fonctionner dans mes rapports avec vous, et cela dans le souci de mettre l’Assemblée Nationale à l’abri des tensions en son sein susceptibles d’en affecter le bon fonctionnement. Cet objectif a été bel et bien atteint puisque c’est cela l’avis de l’écrasante majorité des observateurs nationaux et étrangers qu</w:t>
      </w:r>
      <w:r w:rsidR="003D2251" w:rsidRPr="009159D4">
        <w:rPr>
          <w:rFonts w:ascii="Times New Roman" w:hAnsi="Times New Roman" w:cs="Times New Roman"/>
          <w:sz w:val="28"/>
          <w:szCs w:val="28"/>
        </w:rPr>
        <w:t>i</w:t>
      </w:r>
      <w:r w:rsidRPr="009159D4">
        <w:rPr>
          <w:rFonts w:ascii="Times New Roman" w:hAnsi="Times New Roman" w:cs="Times New Roman"/>
          <w:sz w:val="28"/>
          <w:szCs w:val="28"/>
        </w:rPr>
        <w:t xml:space="preserve"> pensent que l’Assemblée Nationale de la huitième législature a parfaitement bien fonctionné. Ce bilan est à l’actif de chacune et de chacun de vous. Je vous félicite vivement et merci à vous toutes et tous pour votre contribution à cette réussite.</w:t>
      </w:r>
    </w:p>
    <w:p w:rsidR="00466F54" w:rsidRPr="009159D4" w:rsidRDefault="00466F54" w:rsidP="003D75E1">
      <w:pPr>
        <w:spacing w:after="0"/>
        <w:jc w:val="both"/>
        <w:rPr>
          <w:rFonts w:ascii="Times New Roman" w:hAnsi="Times New Roman" w:cs="Times New Roman"/>
          <w:sz w:val="28"/>
          <w:szCs w:val="28"/>
        </w:rPr>
      </w:pPr>
    </w:p>
    <w:p w:rsidR="00466F54" w:rsidRPr="009159D4" w:rsidRDefault="00784A06"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Honorables D</w:t>
      </w:r>
      <w:r w:rsidR="00466F54" w:rsidRPr="009159D4">
        <w:rPr>
          <w:rFonts w:ascii="Times New Roman" w:hAnsi="Times New Roman" w:cs="Times New Roman"/>
          <w:sz w:val="28"/>
          <w:szCs w:val="28"/>
        </w:rPr>
        <w:t>éputés,</w:t>
      </w:r>
    </w:p>
    <w:p w:rsidR="00F50A78" w:rsidRPr="009159D4" w:rsidRDefault="00466F54"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Mesdames et Messieurs les membres du Gouvernement,</w:t>
      </w:r>
    </w:p>
    <w:p w:rsidR="00466F54" w:rsidRPr="009159D4" w:rsidRDefault="00466F54"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Honorables invités, </w:t>
      </w:r>
    </w:p>
    <w:p w:rsidR="00466F54" w:rsidRPr="009159D4" w:rsidRDefault="00466F54"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Mesdames, Messieurs,</w:t>
      </w:r>
    </w:p>
    <w:p w:rsidR="00466F54" w:rsidRPr="009159D4" w:rsidRDefault="00466F54" w:rsidP="003D75E1">
      <w:pPr>
        <w:spacing w:after="0"/>
        <w:jc w:val="both"/>
        <w:rPr>
          <w:rFonts w:ascii="Times New Roman" w:hAnsi="Times New Roman" w:cs="Times New Roman"/>
          <w:sz w:val="28"/>
          <w:szCs w:val="28"/>
        </w:rPr>
      </w:pPr>
    </w:p>
    <w:p w:rsidR="00AC12E6" w:rsidRPr="009159D4" w:rsidRDefault="00466F54"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Je ne saurais terminer mon discours</w:t>
      </w:r>
      <w:r w:rsidR="00AC12E6" w:rsidRPr="009159D4">
        <w:rPr>
          <w:rFonts w:ascii="Times New Roman" w:hAnsi="Times New Roman" w:cs="Times New Roman"/>
          <w:sz w:val="28"/>
          <w:szCs w:val="28"/>
        </w:rPr>
        <w:t xml:space="preserve"> sans souhaiter joyeux Noël par anticipation aux fidèles chrétiens de Guinée et du monde  entier, et une bonne et heureuse année 2020 à tout le Peuple de Guinée, à son Excellence Monsieur le Président de la République et les membres de son Gouvernement, aux membres du corps diplomatique et consulaire, ainsi qu’aux représentants d</w:t>
      </w:r>
      <w:r w:rsidR="003D2251" w:rsidRPr="009159D4">
        <w:rPr>
          <w:rFonts w:ascii="Times New Roman" w:hAnsi="Times New Roman" w:cs="Times New Roman"/>
          <w:sz w:val="28"/>
          <w:szCs w:val="28"/>
        </w:rPr>
        <w:t>es institutions internationales et enfin,</w:t>
      </w:r>
      <w:r w:rsidR="00AC12E6" w:rsidRPr="009159D4">
        <w:rPr>
          <w:rFonts w:ascii="Times New Roman" w:hAnsi="Times New Roman" w:cs="Times New Roman"/>
          <w:sz w:val="28"/>
          <w:szCs w:val="28"/>
        </w:rPr>
        <w:t xml:space="preserve"> aux chefs de toutes les confessions religieuses à qui je demande de bien vouloir prier pour ce pays afin qu’il soit à l’abri de tout danger.</w:t>
      </w:r>
    </w:p>
    <w:p w:rsidR="00AC12E6" w:rsidRPr="009159D4" w:rsidRDefault="00AC12E6" w:rsidP="003D75E1">
      <w:pPr>
        <w:spacing w:after="0"/>
        <w:jc w:val="both"/>
        <w:rPr>
          <w:rFonts w:ascii="Times New Roman" w:hAnsi="Times New Roman" w:cs="Times New Roman"/>
          <w:sz w:val="28"/>
          <w:szCs w:val="28"/>
        </w:rPr>
      </w:pPr>
    </w:p>
    <w:p w:rsidR="00AC12E6" w:rsidRPr="009159D4" w:rsidRDefault="00AC12E6"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Sur ce, je déclare clos les travaux de la </w:t>
      </w:r>
      <w:r w:rsidR="00E734A4" w:rsidRPr="009159D4">
        <w:rPr>
          <w:rFonts w:ascii="Times New Roman" w:hAnsi="Times New Roman" w:cs="Times New Roman"/>
          <w:sz w:val="28"/>
          <w:szCs w:val="28"/>
        </w:rPr>
        <w:t xml:space="preserve">deuxième </w:t>
      </w:r>
      <w:r w:rsidRPr="009159D4">
        <w:rPr>
          <w:rFonts w:ascii="Times New Roman" w:hAnsi="Times New Roman" w:cs="Times New Roman"/>
          <w:sz w:val="28"/>
          <w:szCs w:val="28"/>
        </w:rPr>
        <w:t xml:space="preserve">session </w:t>
      </w:r>
      <w:r w:rsidR="001E45E2" w:rsidRPr="009159D4">
        <w:rPr>
          <w:rFonts w:ascii="Times New Roman" w:hAnsi="Times New Roman" w:cs="Times New Roman"/>
          <w:sz w:val="28"/>
          <w:szCs w:val="28"/>
        </w:rPr>
        <w:t xml:space="preserve">ordinaire </w:t>
      </w:r>
      <w:r w:rsidR="00E734A4" w:rsidRPr="009159D4">
        <w:rPr>
          <w:rFonts w:ascii="Times New Roman" w:hAnsi="Times New Roman" w:cs="Times New Roman"/>
          <w:sz w:val="28"/>
          <w:szCs w:val="28"/>
        </w:rPr>
        <w:t xml:space="preserve">de l’année 2019 pour l’exercice </w:t>
      </w:r>
      <w:r w:rsidRPr="009159D4">
        <w:rPr>
          <w:rFonts w:ascii="Times New Roman" w:hAnsi="Times New Roman" w:cs="Times New Roman"/>
          <w:sz w:val="28"/>
          <w:szCs w:val="28"/>
        </w:rPr>
        <w:t>budgétaire 20</w:t>
      </w:r>
      <w:r w:rsidR="00E734A4" w:rsidRPr="009159D4">
        <w:rPr>
          <w:rFonts w:ascii="Times New Roman" w:hAnsi="Times New Roman" w:cs="Times New Roman"/>
          <w:sz w:val="28"/>
          <w:szCs w:val="28"/>
        </w:rPr>
        <w:t>20</w:t>
      </w:r>
      <w:r w:rsidRPr="009159D4">
        <w:rPr>
          <w:rFonts w:ascii="Times New Roman" w:hAnsi="Times New Roman" w:cs="Times New Roman"/>
          <w:sz w:val="28"/>
          <w:szCs w:val="28"/>
        </w:rPr>
        <w:t>.</w:t>
      </w:r>
    </w:p>
    <w:p w:rsidR="00AC12E6" w:rsidRPr="009159D4" w:rsidRDefault="00AC12E6" w:rsidP="003D75E1">
      <w:pPr>
        <w:spacing w:after="0"/>
        <w:jc w:val="both"/>
        <w:rPr>
          <w:rFonts w:ascii="Times New Roman" w:hAnsi="Times New Roman" w:cs="Times New Roman"/>
          <w:sz w:val="28"/>
          <w:szCs w:val="28"/>
        </w:rPr>
      </w:pPr>
    </w:p>
    <w:p w:rsidR="00466F54" w:rsidRPr="009159D4" w:rsidRDefault="00AC12E6" w:rsidP="003D75E1">
      <w:pPr>
        <w:spacing w:after="0"/>
        <w:jc w:val="both"/>
        <w:rPr>
          <w:rFonts w:ascii="Times New Roman" w:hAnsi="Times New Roman" w:cs="Times New Roman"/>
          <w:sz w:val="28"/>
          <w:szCs w:val="28"/>
        </w:rPr>
      </w:pPr>
      <w:r w:rsidRPr="009159D4">
        <w:rPr>
          <w:rFonts w:ascii="Times New Roman" w:hAnsi="Times New Roman" w:cs="Times New Roman"/>
          <w:sz w:val="28"/>
          <w:szCs w:val="28"/>
        </w:rPr>
        <w:t xml:space="preserve">Je vous remercie ! </w:t>
      </w:r>
    </w:p>
    <w:p w:rsidR="00D42504" w:rsidRPr="009159D4" w:rsidRDefault="00D42504" w:rsidP="003E2191">
      <w:pPr>
        <w:rPr>
          <w:rFonts w:ascii="Times New Roman" w:hAnsi="Times New Roman" w:cs="Times New Roman"/>
          <w:sz w:val="28"/>
          <w:szCs w:val="28"/>
          <w:u w:val="single"/>
        </w:rPr>
      </w:pPr>
    </w:p>
    <w:sectPr w:rsidR="00D42504" w:rsidRPr="009159D4" w:rsidSect="00C300A3">
      <w:headerReference w:type="default" r:id="rId10"/>
      <w:footerReference w:type="default" r:id="rId11"/>
      <w:pgSz w:w="12240" w:h="15840" w:code="1"/>
      <w:pgMar w:top="1135" w:right="758" w:bottom="1702" w:left="85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A59" w:rsidRDefault="00730A59" w:rsidP="0020616E">
      <w:pPr>
        <w:spacing w:after="0" w:line="240" w:lineRule="auto"/>
      </w:pPr>
      <w:r>
        <w:separator/>
      </w:r>
    </w:p>
  </w:endnote>
  <w:endnote w:type="continuationSeparator" w:id="1">
    <w:p w:rsidR="00730A59" w:rsidRDefault="00730A59" w:rsidP="00206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hnschrift Condensed">
    <w:altName w:val="Segoe UI"/>
    <w:charset w:val="00"/>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3CE" w:rsidRDefault="00CF33CE">
    <w:pPr>
      <w:rPr>
        <w:rFonts w:asciiTheme="majorHAnsi" w:eastAsiaTheme="majorEastAsia" w:hAnsiTheme="majorHAnsi" w:cstheme="majorBidi"/>
      </w:rPr>
    </w:pPr>
  </w:p>
  <w:p w:rsidR="004277EC" w:rsidRDefault="004277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A59" w:rsidRDefault="00730A59" w:rsidP="0020616E">
      <w:pPr>
        <w:spacing w:after="0" w:line="240" w:lineRule="auto"/>
      </w:pPr>
      <w:r>
        <w:separator/>
      </w:r>
    </w:p>
  </w:footnote>
  <w:footnote w:type="continuationSeparator" w:id="1">
    <w:p w:rsidR="00730A59" w:rsidRDefault="00730A59" w:rsidP="00206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756431"/>
      <w:docPartObj>
        <w:docPartGallery w:val="Page Numbers (Top of Page)"/>
        <w:docPartUnique/>
      </w:docPartObj>
    </w:sdtPr>
    <w:sdtContent>
      <w:p w:rsidR="004277EC" w:rsidRDefault="00F22AEB">
        <w:pPr>
          <w:pStyle w:val="En-tte"/>
        </w:pPr>
        <w:r>
          <w:rPr>
            <w:noProof/>
          </w:rPr>
          <w:pict>
            <v:oval id="Ellipse 12" o:spid="_x0000_s4097" style="position:absolute;margin-left:0;margin-top:0;width:49.35pt;height:49.35pt;z-index:251659264;visibility:visible;mso-position-horizontal:center;mso-position-horizontal-relative:margin;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G75GWm0CAADeBAAADgAAAAAAAAAAAAAAAAAuAgAA&#10;ZHJzL2Uyb0RvYy54bWxQSwECLQAUAAYACAAAACEAhvgk4tkAAAADAQAADwAAAAAAAAAAAAAAAADH&#10;BAAAZHJzL2Rvd25yZXYueG1sUEsFBgAAAAAEAAQA8wAAAM0FAAAAAA==&#10;" o:allowincell="f" fillcolor="#40618b" stroked="f">
              <v:textbox inset="0,,0">
                <w:txbxContent>
                  <w:p w:rsidR="007445FD" w:rsidRDefault="00F22AEB">
                    <w:pPr>
                      <w:pStyle w:val="Pieddepage"/>
                      <w:jc w:val="center"/>
                      <w:rPr>
                        <w:b/>
                        <w:bCs/>
                        <w:color w:val="FFFFFF" w:themeColor="background1"/>
                        <w:sz w:val="32"/>
                        <w:szCs w:val="32"/>
                      </w:rPr>
                    </w:pPr>
                    <w:r w:rsidRPr="00F22AEB">
                      <w:rPr>
                        <w:szCs w:val="21"/>
                      </w:rPr>
                      <w:fldChar w:fldCharType="begin"/>
                    </w:r>
                    <w:r w:rsidR="007445FD">
                      <w:instrText>PAGE    \* MERGEFORMAT</w:instrText>
                    </w:r>
                    <w:r w:rsidRPr="00F22AEB">
                      <w:rPr>
                        <w:szCs w:val="21"/>
                      </w:rPr>
                      <w:fldChar w:fldCharType="separate"/>
                    </w:r>
                    <w:r w:rsidR="00EE3C48" w:rsidRPr="00EE3C48">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46E3"/>
    <w:multiLevelType w:val="hybridMultilevel"/>
    <w:tmpl w:val="5838B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514BA"/>
    <w:multiLevelType w:val="hybridMultilevel"/>
    <w:tmpl w:val="B37C0EF2"/>
    <w:lvl w:ilvl="0" w:tplc="9AC871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A4534"/>
    <w:multiLevelType w:val="hybridMultilevel"/>
    <w:tmpl w:val="AF1AEA0C"/>
    <w:lvl w:ilvl="0" w:tplc="9338441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397C48"/>
    <w:multiLevelType w:val="hybridMultilevel"/>
    <w:tmpl w:val="4546F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E56385"/>
    <w:multiLevelType w:val="hybridMultilevel"/>
    <w:tmpl w:val="07FA4C2E"/>
    <w:lvl w:ilvl="0" w:tplc="E91468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1A0295"/>
    <w:multiLevelType w:val="hybridMultilevel"/>
    <w:tmpl w:val="562E94BC"/>
    <w:lvl w:ilvl="0" w:tplc="EFB0FC2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C96EBE"/>
    <w:multiLevelType w:val="hybridMultilevel"/>
    <w:tmpl w:val="3ABED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1B12D9"/>
    <w:multiLevelType w:val="hybridMultilevel"/>
    <w:tmpl w:val="815C1646"/>
    <w:lvl w:ilvl="0" w:tplc="B8C611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67828C0"/>
    <w:multiLevelType w:val="hybridMultilevel"/>
    <w:tmpl w:val="BD8C1E0A"/>
    <w:lvl w:ilvl="0" w:tplc="DE4A79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8EC57DC"/>
    <w:multiLevelType w:val="hybridMultilevel"/>
    <w:tmpl w:val="DD58F422"/>
    <w:lvl w:ilvl="0" w:tplc="5190918C">
      <w:start w:val="1"/>
      <w:numFmt w:val="bullet"/>
      <w:lvlText w:val=""/>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
  </w:num>
  <w:num w:numId="5">
    <w:abstractNumId w:val="0"/>
  </w:num>
  <w:num w:numId="6">
    <w:abstractNumId w:val="4"/>
  </w:num>
  <w:num w:numId="7">
    <w:abstractNumId w:val="5"/>
  </w:num>
  <w:num w:numId="8">
    <w:abstractNumId w:val="8"/>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FF04E3"/>
    <w:rsid w:val="00007B9C"/>
    <w:rsid w:val="00021F15"/>
    <w:rsid w:val="0002240E"/>
    <w:rsid w:val="00023601"/>
    <w:rsid w:val="00024290"/>
    <w:rsid w:val="00024786"/>
    <w:rsid w:val="00025D16"/>
    <w:rsid w:val="00037836"/>
    <w:rsid w:val="0004150A"/>
    <w:rsid w:val="00041BBB"/>
    <w:rsid w:val="00042909"/>
    <w:rsid w:val="00047018"/>
    <w:rsid w:val="0005336A"/>
    <w:rsid w:val="0005423C"/>
    <w:rsid w:val="00057494"/>
    <w:rsid w:val="000609F8"/>
    <w:rsid w:val="000635B5"/>
    <w:rsid w:val="0007258D"/>
    <w:rsid w:val="00076AEF"/>
    <w:rsid w:val="00076C90"/>
    <w:rsid w:val="00076D98"/>
    <w:rsid w:val="000865A2"/>
    <w:rsid w:val="00090414"/>
    <w:rsid w:val="00091315"/>
    <w:rsid w:val="00094F59"/>
    <w:rsid w:val="000979EE"/>
    <w:rsid w:val="000A4D74"/>
    <w:rsid w:val="000A6F8C"/>
    <w:rsid w:val="000A78D0"/>
    <w:rsid w:val="000B1EB8"/>
    <w:rsid w:val="000C27FE"/>
    <w:rsid w:val="000C5191"/>
    <w:rsid w:val="000C76B4"/>
    <w:rsid w:val="000D24A3"/>
    <w:rsid w:val="000D4547"/>
    <w:rsid w:val="000E5932"/>
    <w:rsid w:val="000E5E6B"/>
    <w:rsid w:val="000E746E"/>
    <w:rsid w:val="000F1755"/>
    <w:rsid w:val="000F31B4"/>
    <w:rsid w:val="000F3595"/>
    <w:rsid w:val="000F598E"/>
    <w:rsid w:val="00105170"/>
    <w:rsid w:val="00107E6F"/>
    <w:rsid w:val="0011456F"/>
    <w:rsid w:val="0011457A"/>
    <w:rsid w:val="00115F69"/>
    <w:rsid w:val="001204A3"/>
    <w:rsid w:val="001212BB"/>
    <w:rsid w:val="00122E26"/>
    <w:rsid w:val="00123AA9"/>
    <w:rsid w:val="00123ED7"/>
    <w:rsid w:val="00125AE6"/>
    <w:rsid w:val="00131FEB"/>
    <w:rsid w:val="00136F5F"/>
    <w:rsid w:val="00141BF0"/>
    <w:rsid w:val="001432D9"/>
    <w:rsid w:val="001449CA"/>
    <w:rsid w:val="00145DD5"/>
    <w:rsid w:val="00147B0A"/>
    <w:rsid w:val="00147D70"/>
    <w:rsid w:val="00152310"/>
    <w:rsid w:val="001525A2"/>
    <w:rsid w:val="00156336"/>
    <w:rsid w:val="00174467"/>
    <w:rsid w:val="00175098"/>
    <w:rsid w:val="001820E7"/>
    <w:rsid w:val="00183C90"/>
    <w:rsid w:val="00183E8A"/>
    <w:rsid w:val="00190F60"/>
    <w:rsid w:val="00191BD8"/>
    <w:rsid w:val="00191C1F"/>
    <w:rsid w:val="001925CC"/>
    <w:rsid w:val="00192A96"/>
    <w:rsid w:val="00192B60"/>
    <w:rsid w:val="001A3FE4"/>
    <w:rsid w:val="001A5F5B"/>
    <w:rsid w:val="001B3A0C"/>
    <w:rsid w:val="001B68FC"/>
    <w:rsid w:val="001B7F06"/>
    <w:rsid w:val="001C0C36"/>
    <w:rsid w:val="001C1C1F"/>
    <w:rsid w:val="001C2B3C"/>
    <w:rsid w:val="001C2E55"/>
    <w:rsid w:val="001C3454"/>
    <w:rsid w:val="001C5C5C"/>
    <w:rsid w:val="001C7B51"/>
    <w:rsid w:val="001D19C7"/>
    <w:rsid w:val="001D24EA"/>
    <w:rsid w:val="001D576F"/>
    <w:rsid w:val="001D6190"/>
    <w:rsid w:val="001E1C33"/>
    <w:rsid w:val="001E45E2"/>
    <w:rsid w:val="001E7EE1"/>
    <w:rsid w:val="001F0749"/>
    <w:rsid w:val="001F68EF"/>
    <w:rsid w:val="00201917"/>
    <w:rsid w:val="00203CFF"/>
    <w:rsid w:val="0020616E"/>
    <w:rsid w:val="00211FDD"/>
    <w:rsid w:val="00213B95"/>
    <w:rsid w:val="00214749"/>
    <w:rsid w:val="00221A59"/>
    <w:rsid w:val="002230A9"/>
    <w:rsid w:val="0022415D"/>
    <w:rsid w:val="00240327"/>
    <w:rsid w:val="0024115C"/>
    <w:rsid w:val="002433A6"/>
    <w:rsid w:val="0024519C"/>
    <w:rsid w:val="002525F5"/>
    <w:rsid w:val="00252CDB"/>
    <w:rsid w:val="002534F6"/>
    <w:rsid w:val="0025485A"/>
    <w:rsid w:val="00255E20"/>
    <w:rsid w:val="00260B65"/>
    <w:rsid w:val="00261853"/>
    <w:rsid w:val="00261904"/>
    <w:rsid w:val="0026615F"/>
    <w:rsid w:val="00270E2D"/>
    <w:rsid w:val="002822B6"/>
    <w:rsid w:val="00292F20"/>
    <w:rsid w:val="00294CBD"/>
    <w:rsid w:val="00294F93"/>
    <w:rsid w:val="002A4683"/>
    <w:rsid w:val="002A6785"/>
    <w:rsid w:val="002A7A01"/>
    <w:rsid w:val="002B1513"/>
    <w:rsid w:val="002B27D4"/>
    <w:rsid w:val="002B7923"/>
    <w:rsid w:val="002C7FF9"/>
    <w:rsid w:val="002D1C13"/>
    <w:rsid w:val="002D2370"/>
    <w:rsid w:val="002D4E9B"/>
    <w:rsid w:val="002E3E97"/>
    <w:rsid w:val="002E4066"/>
    <w:rsid w:val="002E4E47"/>
    <w:rsid w:val="002E7412"/>
    <w:rsid w:val="002F20A2"/>
    <w:rsid w:val="002F2D3A"/>
    <w:rsid w:val="002F6513"/>
    <w:rsid w:val="00310E4C"/>
    <w:rsid w:val="003128C7"/>
    <w:rsid w:val="00316A7E"/>
    <w:rsid w:val="00316B3A"/>
    <w:rsid w:val="0032417C"/>
    <w:rsid w:val="003261E0"/>
    <w:rsid w:val="0033277E"/>
    <w:rsid w:val="0033354F"/>
    <w:rsid w:val="0033516B"/>
    <w:rsid w:val="0033553D"/>
    <w:rsid w:val="003438DD"/>
    <w:rsid w:val="00345136"/>
    <w:rsid w:val="003509D1"/>
    <w:rsid w:val="00350D88"/>
    <w:rsid w:val="0035546E"/>
    <w:rsid w:val="003602BB"/>
    <w:rsid w:val="00362E99"/>
    <w:rsid w:val="00371EA6"/>
    <w:rsid w:val="00381B14"/>
    <w:rsid w:val="00384307"/>
    <w:rsid w:val="0038461B"/>
    <w:rsid w:val="0038616F"/>
    <w:rsid w:val="003871F3"/>
    <w:rsid w:val="00387B0C"/>
    <w:rsid w:val="0039091C"/>
    <w:rsid w:val="00390C7A"/>
    <w:rsid w:val="003942C6"/>
    <w:rsid w:val="00396B67"/>
    <w:rsid w:val="003B0E38"/>
    <w:rsid w:val="003B74C7"/>
    <w:rsid w:val="003C4C97"/>
    <w:rsid w:val="003C55A5"/>
    <w:rsid w:val="003D2251"/>
    <w:rsid w:val="003D2A41"/>
    <w:rsid w:val="003D4AF0"/>
    <w:rsid w:val="003D75E1"/>
    <w:rsid w:val="003E0D1F"/>
    <w:rsid w:val="003E2191"/>
    <w:rsid w:val="003E2645"/>
    <w:rsid w:val="003E6400"/>
    <w:rsid w:val="003F0C7C"/>
    <w:rsid w:val="003F2B26"/>
    <w:rsid w:val="003F2B54"/>
    <w:rsid w:val="003F6B17"/>
    <w:rsid w:val="003F6BF8"/>
    <w:rsid w:val="00401A9A"/>
    <w:rsid w:val="0040373B"/>
    <w:rsid w:val="0041189B"/>
    <w:rsid w:val="00420D12"/>
    <w:rsid w:val="00422FF9"/>
    <w:rsid w:val="004277EC"/>
    <w:rsid w:val="00430A15"/>
    <w:rsid w:val="00430B47"/>
    <w:rsid w:val="00431C34"/>
    <w:rsid w:val="004373E1"/>
    <w:rsid w:val="00441A20"/>
    <w:rsid w:val="00441F70"/>
    <w:rsid w:val="0046228A"/>
    <w:rsid w:val="00466F54"/>
    <w:rsid w:val="00480873"/>
    <w:rsid w:val="0048343C"/>
    <w:rsid w:val="004866C9"/>
    <w:rsid w:val="00487350"/>
    <w:rsid w:val="0049150D"/>
    <w:rsid w:val="004A0D08"/>
    <w:rsid w:val="004A21BB"/>
    <w:rsid w:val="004A442A"/>
    <w:rsid w:val="004B5EA0"/>
    <w:rsid w:val="004B7E83"/>
    <w:rsid w:val="004C272A"/>
    <w:rsid w:val="004C67BA"/>
    <w:rsid w:val="004E1AF7"/>
    <w:rsid w:val="004E25AA"/>
    <w:rsid w:val="004E295F"/>
    <w:rsid w:val="004E374C"/>
    <w:rsid w:val="004E3867"/>
    <w:rsid w:val="004E3CAA"/>
    <w:rsid w:val="004E50C0"/>
    <w:rsid w:val="004E6A61"/>
    <w:rsid w:val="004E7181"/>
    <w:rsid w:val="004F3759"/>
    <w:rsid w:val="00501AF7"/>
    <w:rsid w:val="005038FC"/>
    <w:rsid w:val="00503E1B"/>
    <w:rsid w:val="0050488C"/>
    <w:rsid w:val="00504979"/>
    <w:rsid w:val="005138CD"/>
    <w:rsid w:val="005220B5"/>
    <w:rsid w:val="00523158"/>
    <w:rsid w:val="005342F1"/>
    <w:rsid w:val="00537F7F"/>
    <w:rsid w:val="00542066"/>
    <w:rsid w:val="00544F53"/>
    <w:rsid w:val="00544FA2"/>
    <w:rsid w:val="00545CCF"/>
    <w:rsid w:val="0055035B"/>
    <w:rsid w:val="005548F1"/>
    <w:rsid w:val="00556C63"/>
    <w:rsid w:val="00560156"/>
    <w:rsid w:val="005603CE"/>
    <w:rsid w:val="00564645"/>
    <w:rsid w:val="005649F8"/>
    <w:rsid w:val="005650DF"/>
    <w:rsid w:val="00565F22"/>
    <w:rsid w:val="00566AAA"/>
    <w:rsid w:val="005771BD"/>
    <w:rsid w:val="00581D13"/>
    <w:rsid w:val="005835AE"/>
    <w:rsid w:val="0059533B"/>
    <w:rsid w:val="005954EC"/>
    <w:rsid w:val="005A1C36"/>
    <w:rsid w:val="005A44E2"/>
    <w:rsid w:val="005B6F47"/>
    <w:rsid w:val="005B7869"/>
    <w:rsid w:val="005C42ED"/>
    <w:rsid w:val="005C6C0D"/>
    <w:rsid w:val="005D01CE"/>
    <w:rsid w:val="005E0504"/>
    <w:rsid w:val="005E32DB"/>
    <w:rsid w:val="005E6F80"/>
    <w:rsid w:val="005F550D"/>
    <w:rsid w:val="00602094"/>
    <w:rsid w:val="00604717"/>
    <w:rsid w:val="00604E88"/>
    <w:rsid w:val="006106CD"/>
    <w:rsid w:val="00611F59"/>
    <w:rsid w:val="006121DA"/>
    <w:rsid w:val="00620B0D"/>
    <w:rsid w:val="00621266"/>
    <w:rsid w:val="00622AFB"/>
    <w:rsid w:val="00622D41"/>
    <w:rsid w:val="00624C68"/>
    <w:rsid w:val="00634701"/>
    <w:rsid w:val="00637979"/>
    <w:rsid w:val="0064794C"/>
    <w:rsid w:val="006525F9"/>
    <w:rsid w:val="0065491F"/>
    <w:rsid w:val="00656AA2"/>
    <w:rsid w:val="00657315"/>
    <w:rsid w:val="006625B6"/>
    <w:rsid w:val="00663D6D"/>
    <w:rsid w:val="00666107"/>
    <w:rsid w:val="00672012"/>
    <w:rsid w:val="00672671"/>
    <w:rsid w:val="00674F99"/>
    <w:rsid w:val="00675C60"/>
    <w:rsid w:val="006762ED"/>
    <w:rsid w:val="006800C7"/>
    <w:rsid w:val="00681505"/>
    <w:rsid w:val="0068502F"/>
    <w:rsid w:val="00692475"/>
    <w:rsid w:val="00692E6B"/>
    <w:rsid w:val="00695CB1"/>
    <w:rsid w:val="006A1691"/>
    <w:rsid w:val="006A47D2"/>
    <w:rsid w:val="006A49BE"/>
    <w:rsid w:val="006A4A82"/>
    <w:rsid w:val="006B04DB"/>
    <w:rsid w:val="006B4967"/>
    <w:rsid w:val="006B72A4"/>
    <w:rsid w:val="006C3E5E"/>
    <w:rsid w:val="006C67D8"/>
    <w:rsid w:val="006C7A10"/>
    <w:rsid w:val="006D23CF"/>
    <w:rsid w:val="006E0C7A"/>
    <w:rsid w:val="006E276D"/>
    <w:rsid w:val="006E367F"/>
    <w:rsid w:val="006E7C21"/>
    <w:rsid w:val="006F245B"/>
    <w:rsid w:val="006F3292"/>
    <w:rsid w:val="006F3B64"/>
    <w:rsid w:val="006F5A2F"/>
    <w:rsid w:val="00702CD0"/>
    <w:rsid w:val="00707A99"/>
    <w:rsid w:val="00707FA2"/>
    <w:rsid w:val="00722900"/>
    <w:rsid w:val="00722FD1"/>
    <w:rsid w:val="00725EE2"/>
    <w:rsid w:val="00726864"/>
    <w:rsid w:val="00730141"/>
    <w:rsid w:val="00730A59"/>
    <w:rsid w:val="00735CD1"/>
    <w:rsid w:val="007411A6"/>
    <w:rsid w:val="00741729"/>
    <w:rsid w:val="00742EB9"/>
    <w:rsid w:val="0074433B"/>
    <w:rsid w:val="00744466"/>
    <w:rsid w:val="007445FD"/>
    <w:rsid w:val="007504DA"/>
    <w:rsid w:val="0075543B"/>
    <w:rsid w:val="0076381F"/>
    <w:rsid w:val="00767CFC"/>
    <w:rsid w:val="007729CD"/>
    <w:rsid w:val="0078220B"/>
    <w:rsid w:val="00783D80"/>
    <w:rsid w:val="0078487A"/>
    <w:rsid w:val="007848E6"/>
    <w:rsid w:val="00784A06"/>
    <w:rsid w:val="00784E7D"/>
    <w:rsid w:val="00785124"/>
    <w:rsid w:val="00785E92"/>
    <w:rsid w:val="00791F65"/>
    <w:rsid w:val="00797F1F"/>
    <w:rsid w:val="007A4079"/>
    <w:rsid w:val="007A5DBC"/>
    <w:rsid w:val="007B2D6D"/>
    <w:rsid w:val="007B2FBF"/>
    <w:rsid w:val="007C3A8E"/>
    <w:rsid w:val="007C52FF"/>
    <w:rsid w:val="007C5F3B"/>
    <w:rsid w:val="007C667B"/>
    <w:rsid w:val="007C68DF"/>
    <w:rsid w:val="007D0F5D"/>
    <w:rsid w:val="007D190C"/>
    <w:rsid w:val="007D50B0"/>
    <w:rsid w:val="007E3681"/>
    <w:rsid w:val="007E69FB"/>
    <w:rsid w:val="007F0193"/>
    <w:rsid w:val="007F183A"/>
    <w:rsid w:val="007F4AF0"/>
    <w:rsid w:val="008068C2"/>
    <w:rsid w:val="00811207"/>
    <w:rsid w:val="00812689"/>
    <w:rsid w:val="008173DF"/>
    <w:rsid w:val="0083047B"/>
    <w:rsid w:val="00832BF8"/>
    <w:rsid w:val="0084655E"/>
    <w:rsid w:val="00846FF9"/>
    <w:rsid w:val="00852038"/>
    <w:rsid w:val="00854398"/>
    <w:rsid w:val="00856233"/>
    <w:rsid w:val="0087113F"/>
    <w:rsid w:val="0087164D"/>
    <w:rsid w:val="0087195C"/>
    <w:rsid w:val="00885EB0"/>
    <w:rsid w:val="00886AD5"/>
    <w:rsid w:val="00887D0B"/>
    <w:rsid w:val="008936A1"/>
    <w:rsid w:val="0089382C"/>
    <w:rsid w:val="00897B66"/>
    <w:rsid w:val="008A47D2"/>
    <w:rsid w:val="008A726D"/>
    <w:rsid w:val="008B611E"/>
    <w:rsid w:val="008B688D"/>
    <w:rsid w:val="008B6AF5"/>
    <w:rsid w:val="008C03EC"/>
    <w:rsid w:val="008C16E5"/>
    <w:rsid w:val="008C2B34"/>
    <w:rsid w:val="008C303E"/>
    <w:rsid w:val="008C3CC9"/>
    <w:rsid w:val="008C41C4"/>
    <w:rsid w:val="008D4271"/>
    <w:rsid w:val="008E170F"/>
    <w:rsid w:val="008E196C"/>
    <w:rsid w:val="008E300F"/>
    <w:rsid w:val="008E45FC"/>
    <w:rsid w:val="008E5924"/>
    <w:rsid w:val="008F02FC"/>
    <w:rsid w:val="008F04DF"/>
    <w:rsid w:val="008F2DC5"/>
    <w:rsid w:val="008F36C7"/>
    <w:rsid w:val="009003A9"/>
    <w:rsid w:val="00900D77"/>
    <w:rsid w:val="00900DC6"/>
    <w:rsid w:val="0090147F"/>
    <w:rsid w:val="00902035"/>
    <w:rsid w:val="0091130D"/>
    <w:rsid w:val="00911943"/>
    <w:rsid w:val="009159D4"/>
    <w:rsid w:val="009168FC"/>
    <w:rsid w:val="00920DC0"/>
    <w:rsid w:val="0093181B"/>
    <w:rsid w:val="00932043"/>
    <w:rsid w:val="00932C25"/>
    <w:rsid w:val="00933153"/>
    <w:rsid w:val="00933D06"/>
    <w:rsid w:val="009345F2"/>
    <w:rsid w:val="0094194D"/>
    <w:rsid w:val="009471DF"/>
    <w:rsid w:val="00950396"/>
    <w:rsid w:val="00951CB8"/>
    <w:rsid w:val="0095263E"/>
    <w:rsid w:val="00952FB9"/>
    <w:rsid w:val="00957EAF"/>
    <w:rsid w:val="00960951"/>
    <w:rsid w:val="0096484C"/>
    <w:rsid w:val="009652C5"/>
    <w:rsid w:val="00970333"/>
    <w:rsid w:val="00973962"/>
    <w:rsid w:val="00977D0E"/>
    <w:rsid w:val="0098134E"/>
    <w:rsid w:val="00981723"/>
    <w:rsid w:val="009954F7"/>
    <w:rsid w:val="00996F71"/>
    <w:rsid w:val="00997ADC"/>
    <w:rsid w:val="009B3C52"/>
    <w:rsid w:val="009C421A"/>
    <w:rsid w:val="009D3A2D"/>
    <w:rsid w:val="009E14DD"/>
    <w:rsid w:val="009E376C"/>
    <w:rsid w:val="009F2871"/>
    <w:rsid w:val="009F2BE2"/>
    <w:rsid w:val="00A03899"/>
    <w:rsid w:val="00A0625F"/>
    <w:rsid w:val="00A10317"/>
    <w:rsid w:val="00A27161"/>
    <w:rsid w:val="00A2793B"/>
    <w:rsid w:val="00A42B90"/>
    <w:rsid w:val="00A513AD"/>
    <w:rsid w:val="00A52830"/>
    <w:rsid w:val="00A5449A"/>
    <w:rsid w:val="00A6248F"/>
    <w:rsid w:val="00A67EB8"/>
    <w:rsid w:val="00A67F73"/>
    <w:rsid w:val="00A75185"/>
    <w:rsid w:val="00A75F0A"/>
    <w:rsid w:val="00A76BC5"/>
    <w:rsid w:val="00A837A8"/>
    <w:rsid w:val="00A84753"/>
    <w:rsid w:val="00A84D54"/>
    <w:rsid w:val="00A85904"/>
    <w:rsid w:val="00A86133"/>
    <w:rsid w:val="00A90A53"/>
    <w:rsid w:val="00A9315E"/>
    <w:rsid w:val="00AA34CF"/>
    <w:rsid w:val="00AA7258"/>
    <w:rsid w:val="00AB1A9B"/>
    <w:rsid w:val="00AB1C87"/>
    <w:rsid w:val="00AB34AF"/>
    <w:rsid w:val="00AB3865"/>
    <w:rsid w:val="00AB3C09"/>
    <w:rsid w:val="00AC12E6"/>
    <w:rsid w:val="00AC336F"/>
    <w:rsid w:val="00AD1C59"/>
    <w:rsid w:val="00AD522B"/>
    <w:rsid w:val="00AD7CD0"/>
    <w:rsid w:val="00AE1095"/>
    <w:rsid w:val="00AE3882"/>
    <w:rsid w:val="00AE3E31"/>
    <w:rsid w:val="00AF3A3E"/>
    <w:rsid w:val="00AF56DA"/>
    <w:rsid w:val="00AF6FF4"/>
    <w:rsid w:val="00B014F5"/>
    <w:rsid w:val="00B0185A"/>
    <w:rsid w:val="00B02067"/>
    <w:rsid w:val="00B06575"/>
    <w:rsid w:val="00B0693F"/>
    <w:rsid w:val="00B15284"/>
    <w:rsid w:val="00B15D6F"/>
    <w:rsid w:val="00B2037B"/>
    <w:rsid w:val="00B20C15"/>
    <w:rsid w:val="00B21A59"/>
    <w:rsid w:val="00B2358F"/>
    <w:rsid w:val="00B23677"/>
    <w:rsid w:val="00B242C6"/>
    <w:rsid w:val="00B325C2"/>
    <w:rsid w:val="00B32CCA"/>
    <w:rsid w:val="00B342F7"/>
    <w:rsid w:val="00B37683"/>
    <w:rsid w:val="00B52927"/>
    <w:rsid w:val="00B63642"/>
    <w:rsid w:val="00B66D6F"/>
    <w:rsid w:val="00B6784E"/>
    <w:rsid w:val="00B728D5"/>
    <w:rsid w:val="00B73D9B"/>
    <w:rsid w:val="00B81795"/>
    <w:rsid w:val="00B81F65"/>
    <w:rsid w:val="00B919D6"/>
    <w:rsid w:val="00B94F27"/>
    <w:rsid w:val="00BA0E2F"/>
    <w:rsid w:val="00BA4760"/>
    <w:rsid w:val="00BA5553"/>
    <w:rsid w:val="00BA6A8D"/>
    <w:rsid w:val="00BB0F75"/>
    <w:rsid w:val="00BB3C78"/>
    <w:rsid w:val="00BB4728"/>
    <w:rsid w:val="00BC0C42"/>
    <w:rsid w:val="00BC1367"/>
    <w:rsid w:val="00BC4A3A"/>
    <w:rsid w:val="00BC4FFA"/>
    <w:rsid w:val="00BD5FFF"/>
    <w:rsid w:val="00BF1889"/>
    <w:rsid w:val="00BF1A80"/>
    <w:rsid w:val="00BF3045"/>
    <w:rsid w:val="00BF5419"/>
    <w:rsid w:val="00BF7559"/>
    <w:rsid w:val="00BF7D1A"/>
    <w:rsid w:val="00C00FAB"/>
    <w:rsid w:val="00C03985"/>
    <w:rsid w:val="00C13E74"/>
    <w:rsid w:val="00C16C87"/>
    <w:rsid w:val="00C20B14"/>
    <w:rsid w:val="00C22114"/>
    <w:rsid w:val="00C22F23"/>
    <w:rsid w:val="00C231F6"/>
    <w:rsid w:val="00C300A3"/>
    <w:rsid w:val="00C3074C"/>
    <w:rsid w:val="00C308EF"/>
    <w:rsid w:val="00C357FA"/>
    <w:rsid w:val="00C3601F"/>
    <w:rsid w:val="00C5299B"/>
    <w:rsid w:val="00C632D3"/>
    <w:rsid w:val="00C6439B"/>
    <w:rsid w:val="00C71E9D"/>
    <w:rsid w:val="00C7457B"/>
    <w:rsid w:val="00C75251"/>
    <w:rsid w:val="00C757EA"/>
    <w:rsid w:val="00C76017"/>
    <w:rsid w:val="00C77A97"/>
    <w:rsid w:val="00C829DD"/>
    <w:rsid w:val="00C82CF5"/>
    <w:rsid w:val="00CA0EAB"/>
    <w:rsid w:val="00CA5792"/>
    <w:rsid w:val="00CA65C9"/>
    <w:rsid w:val="00CA6B61"/>
    <w:rsid w:val="00CA7EEB"/>
    <w:rsid w:val="00CB5615"/>
    <w:rsid w:val="00CB7B17"/>
    <w:rsid w:val="00CC0D1C"/>
    <w:rsid w:val="00CC7428"/>
    <w:rsid w:val="00CD0C33"/>
    <w:rsid w:val="00CD1D51"/>
    <w:rsid w:val="00CD32CA"/>
    <w:rsid w:val="00CD3789"/>
    <w:rsid w:val="00CD453D"/>
    <w:rsid w:val="00CD6D29"/>
    <w:rsid w:val="00CD6D90"/>
    <w:rsid w:val="00CE2740"/>
    <w:rsid w:val="00CE4CBC"/>
    <w:rsid w:val="00CE61EC"/>
    <w:rsid w:val="00CE7486"/>
    <w:rsid w:val="00CF01A1"/>
    <w:rsid w:val="00CF066D"/>
    <w:rsid w:val="00CF098A"/>
    <w:rsid w:val="00CF33CE"/>
    <w:rsid w:val="00D000D1"/>
    <w:rsid w:val="00D0238C"/>
    <w:rsid w:val="00D03778"/>
    <w:rsid w:val="00D05B3F"/>
    <w:rsid w:val="00D149A5"/>
    <w:rsid w:val="00D25574"/>
    <w:rsid w:val="00D25816"/>
    <w:rsid w:val="00D25E58"/>
    <w:rsid w:val="00D26CE3"/>
    <w:rsid w:val="00D42504"/>
    <w:rsid w:val="00D42A07"/>
    <w:rsid w:val="00D52E89"/>
    <w:rsid w:val="00D542EF"/>
    <w:rsid w:val="00D55167"/>
    <w:rsid w:val="00D55512"/>
    <w:rsid w:val="00D56E31"/>
    <w:rsid w:val="00D61722"/>
    <w:rsid w:val="00D6298D"/>
    <w:rsid w:val="00D651E6"/>
    <w:rsid w:val="00D7228B"/>
    <w:rsid w:val="00D722F5"/>
    <w:rsid w:val="00D80DBE"/>
    <w:rsid w:val="00D94C2C"/>
    <w:rsid w:val="00DA0AA2"/>
    <w:rsid w:val="00DA7F9A"/>
    <w:rsid w:val="00DB2F41"/>
    <w:rsid w:val="00DB7CF0"/>
    <w:rsid w:val="00DC0273"/>
    <w:rsid w:val="00DC2A5D"/>
    <w:rsid w:val="00DC3932"/>
    <w:rsid w:val="00DD3794"/>
    <w:rsid w:val="00DD4252"/>
    <w:rsid w:val="00DE38BB"/>
    <w:rsid w:val="00DE4816"/>
    <w:rsid w:val="00DE59BF"/>
    <w:rsid w:val="00DF112F"/>
    <w:rsid w:val="00DF512D"/>
    <w:rsid w:val="00DF6468"/>
    <w:rsid w:val="00E007CD"/>
    <w:rsid w:val="00E032D5"/>
    <w:rsid w:val="00E036F3"/>
    <w:rsid w:val="00E245D6"/>
    <w:rsid w:val="00E258AB"/>
    <w:rsid w:val="00E263E8"/>
    <w:rsid w:val="00E2707F"/>
    <w:rsid w:val="00E312F3"/>
    <w:rsid w:val="00E31778"/>
    <w:rsid w:val="00E31796"/>
    <w:rsid w:val="00E31BD0"/>
    <w:rsid w:val="00E32D04"/>
    <w:rsid w:val="00E34E47"/>
    <w:rsid w:val="00E362AC"/>
    <w:rsid w:val="00E36DC2"/>
    <w:rsid w:val="00E3765D"/>
    <w:rsid w:val="00E41602"/>
    <w:rsid w:val="00E418EE"/>
    <w:rsid w:val="00E43546"/>
    <w:rsid w:val="00E43C1B"/>
    <w:rsid w:val="00E44D2D"/>
    <w:rsid w:val="00E45B7D"/>
    <w:rsid w:val="00E463D4"/>
    <w:rsid w:val="00E503AE"/>
    <w:rsid w:val="00E54125"/>
    <w:rsid w:val="00E57F03"/>
    <w:rsid w:val="00E61548"/>
    <w:rsid w:val="00E6169E"/>
    <w:rsid w:val="00E6291D"/>
    <w:rsid w:val="00E7190D"/>
    <w:rsid w:val="00E734A4"/>
    <w:rsid w:val="00E76310"/>
    <w:rsid w:val="00E8636D"/>
    <w:rsid w:val="00E91268"/>
    <w:rsid w:val="00E923AA"/>
    <w:rsid w:val="00E93242"/>
    <w:rsid w:val="00E93679"/>
    <w:rsid w:val="00E949BD"/>
    <w:rsid w:val="00E9605B"/>
    <w:rsid w:val="00E96332"/>
    <w:rsid w:val="00EA0637"/>
    <w:rsid w:val="00EA1B1C"/>
    <w:rsid w:val="00EA25B8"/>
    <w:rsid w:val="00EA2883"/>
    <w:rsid w:val="00EB00D5"/>
    <w:rsid w:val="00EB129C"/>
    <w:rsid w:val="00EB1B7E"/>
    <w:rsid w:val="00EB3D38"/>
    <w:rsid w:val="00EB6874"/>
    <w:rsid w:val="00EC12AB"/>
    <w:rsid w:val="00ED4660"/>
    <w:rsid w:val="00EE0B4E"/>
    <w:rsid w:val="00EE3C48"/>
    <w:rsid w:val="00EE52BE"/>
    <w:rsid w:val="00EE5953"/>
    <w:rsid w:val="00EF3D56"/>
    <w:rsid w:val="00EF512B"/>
    <w:rsid w:val="00EF5557"/>
    <w:rsid w:val="00F03BB2"/>
    <w:rsid w:val="00F057CC"/>
    <w:rsid w:val="00F068F1"/>
    <w:rsid w:val="00F11C97"/>
    <w:rsid w:val="00F207A9"/>
    <w:rsid w:val="00F22AEB"/>
    <w:rsid w:val="00F23277"/>
    <w:rsid w:val="00F25EF4"/>
    <w:rsid w:val="00F34126"/>
    <w:rsid w:val="00F46EDC"/>
    <w:rsid w:val="00F477E9"/>
    <w:rsid w:val="00F47F6F"/>
    <w:rsid w:val="00F50A78"/>
    <w:rsid w:val="00F548EE"/>
    <w:rsid w:val="00F57899"/>
    <w:rsid w:val="00F57A01"/>
    <w:rsid w:val="00F6341A"/>
    <w:rsid w:val="00F66106"/>
    <w:rsid w:val="00F739D6"/>
    <w:rsid w:val="00F741A0"/>
    <w:rsid w:val="00F74D67"/>
    <w:rsid w:val="00F75980"/>
    <w:rsid w:val="00F9164A"/>
    <w:rsid w:val="00F95414"/>
    <w:rsid w:val="00F97C0F"/>
    <w:rsid w:val="00FA1310"/>
    <w:rsid w:val="00FA3343"/>
    <w:rsid w:val="00FA5E5C"/>
    <w:rsid w:val="00FB3F28"/>
    <w:rsid w:val="00FB570B"/>
    <w:rsid w:val="00FC0C5D"/>
    <w:rsid w:val="00FC0D33"/>
    <w:rsid w:val="00FC3A2A"/>
    <w:rsid w:val="00FC6D7F"/>
    <w:rsid w:val="00FC7AFE"/>
    <w:rsid w:val="00FD0FC1"/>
    <w:rsid w:val="00FD565A"/>
    <w:rsid w:val="00FE1CB0"/>
    <w:rsid w:val="00FE5BC4"/>
    <w:rsid w:val="00FE673D"/>
    <w:rsid w:val="00FE70F0"/>
    <w:rsid w:val="00FF04E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616E"/>
    <w:pPr>
      <w:tabs>
        <w:tab w:val="center" w:pos="4536"/>
        <w:tab w:val="right" w:pos="9072"/>
      </w:tabs>
      <w:spacing w:after="0" w:line="240" w:lineRule="auto"/>
    </w:pPr>
  </w:style>
  <w:style w:type="character" w:customStyle="1" w:styleId="En-tteCar">
    <w:name w:val="En-tête Car"/>
    <w:basedOn w:val="Policepardfaut"/>
    <w:link w:val="En-tte"/>
    <w:uiPriority w:val="99"/>
    <w:rsid w:val="0020616E"/>
  </w:style>
  <w:style w:type="paragraph" w:styleId="Pieddepage">
    <w:name w:val="footer"/>
    <w:basedOn w:val="Normal"/>
    <w:link w:val="PieddepageCar"/>
    <w:uiPriority w:val="99"/>
    <w:unhideWhenUsed/>
    <w:rsid w:val="002061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16E"/>
  </w:style>
  <w:style w:type="paragraph" w:styleId="Textedebulles">
    <w:name w:val="Balloon Text"/>
    <w:basedOn w:val="Normal"/>
    <w:link w:val="TextedebullesCar"/>
    <w:uiPriority w:val="99"/>
    <w:semiHidden/>
    <w:unhideWhenUsed/>
    <w:rsid w:val="00141B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1BF0"/>
    <w:rPr>
      <w:rFonts w:ascii="Tahoma" w:hAnsi="Tahoma" w:cs="Tahoma"/>
      <w:sz w:val="16"/>
      <w:szCs w:val="16"/>
    </w:rPr>
  </w:style>
  <w:style w:type="paragraph" w:styleId="Paragraphedeliste">
    <w:name w:val="List Paragraph"/>
    <w:basedOn w:val="Normal"/>
    <w:uiPriority w:val="34"/>
    <w:qFormat/>
    <w:rsid w:val="00656AA2"/>
    <w:pPr>
      <w:ind w:left="720"/>
      <w:contextualSpacing/>
    </w:pPr>
  </w:style>
  <w:style w:type="paragraph" w:styleId="Sansinterligne">
    <w:name w:val="No Spacing"/>
    <w:uiPriority w:val="1"/>
    <w:qFormat/>
    <w:rsid w:val="002403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616E"/>
    <w:pPr>
      <w:tabs>
        <w:tab w:val="center" w:pos="4536"/>
        <w:tab w:val="right" w:pos="9072"/>
      </w:tabs>
      <w:spacing w:after="0" w:line="240" w:lineRule="auto"/>
    </w:pPr>
  </w:style>
  <w:style w:type="character" w:customStyle="1" w:styleId="En-tteCar">
    <w:name w:val="En-tête Car"/>
    <w:basedOn w:val="Policepardfaut"/>
    <w:link w:val="En-tte"/>
    <w:uiPriority w:val="99"/>
    <w:rsid w:val="0020616E"/>
  </w:style>
  <w:style w:type="paragraph" w:styleId="Pieddepage">
    <w:name w:val="footer"/>
    <w:basedOn w:val="Normal"/>
    <w:link w:val="PieddepageCar"/>
    <w:uiPriority w:val="99"/>
    <w:unhideWhenUsed/>
    <w:rsid w:val="002061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16E"/>
  </w:style>
  <w:style w:type="paragraph" w:styleId="Textedebulles">
    <w:name w:val="Balloon Text"/>
    <w:basedOn w:val="Normal"/>
    <w:link w:val="TextedebullesCar"/>
    <w:uiPriority w:val="99"/>
    <w:semiHidden/>
    <w:unhideWhenUsed/>
    <w:rsid w:val="00141B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1BF0"/>
    <w:rPr>
      <w:rFonts w:ascii="Tahoma" w:hAnsi="Tahoma" w:cs="Tahoma"/>
      <w:sz w:val="16"/>
      <w:szCs w:val="16"/>
    </w:rPr>
  </w:style>
  <w:style w:type="paragraph" w:styleId="Paragraphedeliste">
    <w:name w:val="List Paragraph"/>
    <w:basedOn w:val="Normal"/>
    <w:uiPriority w:val="34"/>
    <w:qFormat/>
    <w:rsid w:val="00656AA2"/>
    <w:pPr>
      <w:ind w:left="720"/>
      <w:contextualSpacing/>
    </w:pPr>
  </w:style>
  <w:style w:type="paragraph" w:styleId="Sansinterligne">
    <w:name w:val="No Spacing"/>
    <w:uiPriority w:val="1"/>
    <w:qFormat/>
    <w:rsid w:val="002403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0600-3CE4-4005-9BD5-CCF733EA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2847</Words>
  <Characters>15661</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SANOH SEKOU</cp:lastModifiedBy>
  <cp:revision>2</cp:revision>
  <cp:lastPrinted>2019-12-24T09:28:00Z</cp:lastPrinted>
  <dcterms:created xsi:type="dcterms:W3CDTF">2019-12-25T13:19:00Z</dcterms:created>
  <dcterms:modified xsi:type="dcterms:W3CDTF">2019-12-25T13:19:00Z</dcterms:modified>
</cp:coreProperties>
</file>